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C4F7" w14:textId="5B43C66A" w:rsidR="00737017" w:rsidRPr="00B50DF3" w:rsidRDefault="002C3EF3" w:rsidP="002C3EF3">
      <w:pPr>
        <w:spacing w:after="0"/>
        <w:jc w:val="center"/>
        <w:rPr>
          <w:rFonts w:ascii="Tahoma" w:hAnsi="Tahoma" w:cs="Tahoma"/>
        </w:rPr>
      </w:pPr>
      <w:r w:rsidRPr="00B50DF3">
        <w:rPr>
          <w:rFonts w:ascii="Tahoma" w:hAnsi="Tahoma" w:cs="Tahoma"/>
          <w:b/>
          <w:bCs/>
        </w:rPr>
        <w:t xml:space="preserve">BOARD OF COMMISSIONERS </w:t>
      </w:r>
      <w:r w:rsidR="00003A0D">
        <w:rPr>
          <w:rFonts w:ascii="Tahoma" w:hAnsi="Tahoma" w:cs="Tahoma"/>
          <w:b/>
          <w:bCs/>
        </w:rPr>
        <w:t xml:space="preserve">APPROVED </w:t>
      </w:r>
      <w:r w:rsidRPr="00B50DF3">
        <w:rPr>
          <w:rFonts w:ascii="Tahoma" w:hAnsi="Tahoma" w:cs="Tahoma"/>
          <w:b/>
          <w:bCs/>
        </w:rPr>
        <w:t>MINUTES</w:t>
      </w:r>
    </w:p>
    <w:p w14:paraId="2E6C5075" w14:textId="77B8ED29" w:rsidR="002C3EF3" w:rsidRPr="00B50DF3" w:rsidRDefault="002C3EF3" w:rsidP="002C3EF3">
      <w:pPr>
        <w:spacing w:after="0"/>
        <w:jc w:val="center"/>
        <w:rPr>
          <w:rFonts w:ascii="Tahoma" w:hAnsi="Tahoma" w:cs="Tahoma"/>
        </w:rPr>
      </w:pPr>
      <w:r w:rsidRPr="00B50DF3">
        <w:rPr>
          <w:rFonts w:ascii="Tahoma" w:hAnsi="Tahoma" w:cs="Tahoma"/>
        </w:rPr>
        <w:t>Kuna Rural Fire District</w:t>
      </w:r>
    </w:p>
    <w:p w14:paraId="20EDAB01" w14:textId="2BB43053" w:rsidR="002C3EF3" w:rsidRPr="00B50DF3" w:rsidRDefault="002C3EF3" w:rsidP="002C3EF3">
      <w:pPr>
        <w:spacing w:after="0"/>
        <w:jc w:val="center"/>
        <w:rPr>
          <w:rFonts w:ascii="Tahoma" w:hAnsi="Tahoma" w:cs="Tahoma"/>
        </w:rPr>
      </w:pPr>
      <w:r w:rsidRPr="00B50DF3">
        <w:rPr>
          <w:rFonts w:ascii="Tahoma" w:hAnsi="Tahoma" w:cs="Tahoma"/>
        </w:rPr>
        <w:t xml:space="preserve">Regular Meeting </w:t>
      </w:r>
      <w:r w:rsidR="00FA7404">
        <w:rPr>
          <w:rFonts w:ascii="Tahoma" w:hAnsi="Tahoma" w:cs="Tahoma"/>
        </w:rPr>
        <w:t>July 8</w:t>
      </w:r>
      <w:r w:rsidRPr="00B50DF3">
        <w:rPr>
          <w:rFonts w:ascii="Tahoma" w:hAnsi="Tahoma" w:cs="Tahoma"/>
        </w:rPr>
        <w:t>, 2026</w:t>
      </w:r>
    </w:p>
    <w:p w14:paraId="292B72F3" w14:textId="77777777" w:rsidR="002C3EF3" w:rsidRPr="00B50DF3" w:rsidRDefault="002C3EF3">
      <w:pPr>
        <w:rPr>
          <w:rFonts w:ascii="Tahoma" w:hAnsi="Tahoma" w:cs="Tahoma"/>
        </w:rPr>
      </w:pPr>
    </w:p>
    <w:p w14:paraId="3E363F03" w14:textId="0BFB3160" w:rsidR="002C3EF3" w:rsidRPr="00B50DF3" w:rsidRDefault="002C3EF3">
      <w:pPr>
        <w:rPr>
          <w:rFonts w:ascii="Tahoma" w:hAnsi="Tahoma" w:cs="Tahoma"/>
          <w:b/>
          <w:bCs/>
        </w:rPr>
      </w:pPr>
      <w:r w:rsidRPr="00B50DF3">
        <w:rPr>
          <w:rFonts w:ascii="Tahoma" w:hAnsi="Tahoma" w:cs="Tahoma"/>
          <w:b/>
          <w:bCs/>
        </w:rPr>
        <w:t>OPEN REGULAR MEETING</w:t>
      </w:r>
    </w:p>
    <w:p w14:paraId="64147FEF" w14:textId="4AD3F3E4" w:rsidR="002C3EF3" w:rsidRPr="00B50DF3" w:rsidRDefault="00235B3D">
      <w:pPr>
        <w:rPr>
          <w:rFonts w:ascii="Tahoma" w:hAnsi="Tahoma" w:cs="Tahoma"/>
        </w:rPr>
      </w:pPr>
      <w:r w:rsidRPr="00B50DF3">
        <w:rPr>
          <w:rFonts w:ascii="Tahoma" w:hAnsi="Tahoma" w:cs="Tahoma"/>
        </w:rPr>
        <w:t>C</w:t>
      </w:r>
      <w:r w:rsidR="007E37FF" w:rsidRPr="00B50DF3">
        <w:rPr>
          <w:rFonts w:ascii="Tahoma" w:hAnsi="Tahoma" w:cs="Tahoma"/>
        </w:rPr>
        <w:t xml:space="preserve">ommissioner Hale called the regular meeting of the Kuna Rural Fire District Board of Commissioners to order on </w:t>
      </w:r>
      <w:r w:rsidR="00FA7404">
        <w:rPr>
          <w:rFonts w:ascii="Tahoma" w:hAnsi="Tahoma" w:cs="Tahoma"/>
        </w:rPr>
        <w:t>July 8</w:t>
      </w:r>
      <w:r w:rsidR="007E37FF" w:rsidRPr="00B50DF3">
        <w:rPr>
          <w:rFonts w:ascii="Tahoma" w:hAnsi="Tahoma" w:cs="Tahoma"/>
        </w:rPr>
        <w:t>, 2026, at 10:0</w:t>
      </w:r>
      <w:r w:rsidR="00FA7404">
        <w:rPr>
          <w:rFonts w:ascii="Tahoma" w:hAnsi="Tahoma" w:cs="Tahoma"/>
        </w:rPr>
        <w:t>0</w:t>
      </w:r>
      <w:r w:rsidR="007E37FF" w:rsidRPr="00B50DF3">
        <w:rPr>
          <w:rFonts w:ascii="Tahoma" w:hAnsi="Tahoma" w:cs="Tahoma"/>
        </w:rPr>
        <w:t xml:space="preserve"> AM. </w:t>
      </w:r>
    </w:p>
    <w:p w14:paraId="35701591" w14:textId="35962315" w:rsidR="00235B3D" w:rsidRPr="00B50DF3" w:rsidRDefault="00235B3D">
      <w:pPr>
        <w:rPr>
          <w:rFonts w:ascii="Tahoma" w:hAnsi="Tahoma" w:cs="Tahoma"/>
          <w:b/>
          <w:bCs/>
        </w:rPr>
      </w:pPr>
      <w:r w:rsidRPr="00B50DF3">
        <w:rPr>
          <w:rFonts w:ascii="Tahoma" w:hAnsi="Tahoma" w:cs="Tahoma"/>
          <w:b/>
          <w:bCs/>
        </w:rPr>
        <w:t>COMMISIONERS PRESENT</w:t>
      </w:r>
    </w:p>
    <w:p w14:paraId="56DD12A3" w14:textId="7D7E38B1" w:rsidR="00235B3D" w:rsidRPr="00B50DF3" w:rsidRDefault="00235B3D">
      <w:pPr>
        <w:rPr>
          <w:rFonts w:ascii="Tahoma" w:hAnsi="Tahoma" w:cs="Tahoma"/>
        </w:rPr>
      </w:pPr>
      <w:r w:rsidRPr="00B50DF3">
        <w:rPr>
          <w:rFonts w:ascii="Tahoma" w:hAnsi="Tahoma" w:cs="Tahoma"/>
        </w:rPr>
        <w:t>C</w:t>
      </w:r>
      <w:r w:rsidR="007E37FF" w:rsidRPr="00B50DF3">
        <w:rPr>
          <w:rFonts w:ascii="Tahoma" w:hAnsi="Tahoma" w:cs="Tahoma"/>
        </w:rPr>
        <w:t xml:space="preserve">ommissioners present at the meeting included Commissioner </w:t>
      </w:r>
      <w:r w:rsidR="00330B3A" w:rsidRPr="00B50DF3">
        <w:rPr>
          <w:rFonts w:ascii="Tahoma" w:hAnsi="Tahoma" w:cs="Tahoma"/>
        </w:rPr>
        <w:t>Dawn Hale, Commissioner Halie Cav</w:t>
      </w:r>
      <w:r w:rsidR="00435163" w:rsidRPr="00B50DF3">
        <w:rPr>
          <w:rFonts w:ascii="Tahoma" w:hAnsi="Tahoma" w:cs="Tahoma"/>
        </w:rPr>
        <w:t>anagh, Commissioner Rebekah Luther, and Commissioner Robert Hil</w:t>
      </w:r>
      <w:r w:rsidR="00AD174C">
        <w:rPr>
          <w:rFonts w:ascii="Tahoma" w:hAnsi="Tahoma" w:cs="Tahoma"/>
        </w:rPr>
        <w:t>p</w:t>
      </w:r>
      <w:r w:rsidR="00435163" w:rsidRPr="00B50DF3">
        <w:rPr>
          <w:rFonts w:ascii="Tahoma" w:hAnsi="Tahoma" w:cs="Tahoma"/>
        </w:rPr>
        <w:t>er</w:t>
      </w:r>
      <w:r w:rsidR="006A610C">
        <w:rPr>
          <w:rFonts w:ascii="Tahoma" w:hAnsi="Tahoma" w:cs="Tahoma"/>
        </w:rPr>
        <w:t>t,</w:t>
      </w:r>
      <w:r w:rsidR="00435163" w:rsidRPr="00B50DF3">
        <w:rPr>
          <w:rFonts w:ascii="Tahoma" w:hAnsi="Tahoma" w:cs="Tahoma"/>
        </w:rPr>
        <w:t xml:space="preserve"> </w:t>
      </w:r>
      <w:r w:rsidR="00AD174C">
        <w:rPr>
          <w:rFonts w:ascii="Tahoma" w:hAnsi="Tahoma" w:cs="Tahoma"/>
        </w:rPr>
        <w:t xml:space="preserve">and </w:t>
      </w:r>
      <w:r w:rsidR="00DD2F4A" w:rsidRPr="00B50DF3">
        <w:rPr>
          <w:rFonts w:ascii="Tahoma" w:hAnsi="Tahoma" w:cs="Tahoma"/>
        </w:rPr>
        <w:t>Commissioner Carrera Atkinson.</w:t>
      </w:r>
    </w:p>
    <w:p w14:paraId="7C398938" w14:textId="424EC6A9" w:rsidR="001947E5" w:rsidRPr="00B50DF3" w:rsidRDefault="001947E5">
      <w:pPr>
        <w:rPr>
          <w:rFonts w:ascii="Tahoma" w:hAnsi="Tahoma" w:cs="Tahoma"/>
        </w:rPr>
      </w:pPr>
      <w:r w:rsidRPr="00B50DF3">
        <w:rPr>
          <w:rFonts w:ascii="Tahoma" w:hAnsi="Tahoma" w:cs="Tahoma"/>
        </w:rPr>
        <w:t>Additional individuals present included Attorney Marc Bybee</w:t>
      </w:r>
      <w:r w:rsidR="00EE59A0" w:rsidRPr="00B50DF3">
        <w:rPr>
          <w:rFonts w:ascii="Tahoma" w:hAnsi="Tahoma" w:cs="Tahoma"/>
        </w:rPr>
        <w:t xml:space="preserve">, </w:t>
      </w:r>
      <w:r w:rsidRPr="00B50DF3">
        <w:rPr>
          <w:rFonts w:ascii="Tahoma" w:hAnsi="Tahoma" w:cs="Tahoma"/>
        </w:rPr>
        <w:t xml:space="preserve">Chief TJ Lawrence, Assistant Chief James Trumble, </w:t>
      </w:r>
      <w:r w:rsidR="00906CA9" w:rsidRPr="00B50DF3">
        <w:rPr>
          <w:rFonts w:ascii="Tahoma" w:hAnsi="Tahoma" w:cs="Tahoma"/>
        </w:rPr>
        <w:t xml:space="preserve">Assistant of Administration Kristin DeRoos, and members of the public. </w:t>
      </w:r>
    </w:p>
    <w:p w14:paraId="410F9AB6" w14:textId="5B9D062E" w:rsidR="00235B3D" w:rsidRPr="00B50DF3" w:rsidRDefault="00235B3D">
      <w:pPr>
        <w:rPr>
          <w:rFonts w:ascii="Tahoma" w:hAnsi="Tahoma" w:cs="Tahoma"/>
          <w:b/>
          <w:bCs/>
        </w:rPr>
      </w:pPr>
      <w:r w:rsidRPr="00B50DF3">
        <w:rPr>
          <w:rFonts w:ascii="Tahoma" w:hAnsi="Tahoma" w:cs="Tahoma"/>
          <w:b/>
          <w:bCs/>
        </w:rPr>
        <w:t>CONSENT AGENDA APPROVAL</w:t>
      </w:r>
    </w:p>
    <w:p w14:paraId="399D9C54" w14:textId="504AD2FF" w:rsidR="00235B3D" w:rsidRPr="007F417C" w:rsidRDefault="00235B3D">
      <w:pPr>
        <w:rPr>
          <w:rFonts w:ascii="Tahoma" w:hAnsi="Tahoma" w:cs="Tahoma"/>
        </w:rPr>
      </w:pPr>
      <w:r w:rsidRPr="00797F8B">
        <w:rPr>
          <w:rFonts w:ascii="Tahoma" w:hAnsi="Tahoma" w:cs="Tahoma"/>
        </w:rPr>
        <w:t>C</w:t>
      </w:r>
      <w:r w:rsidR="000334C8" w:rsidRPr="00797F8B">
        <w:rPr>
          <w:rFonts w:ascii="Tahoma" w:hAnsi="Tahoma" w:cs="Tahoma"/>
        </w:rPr>
        <w:t xml:space="preserve">ommissioner </w:t>
      </w:r>
      <w:r w:rsidR="00614B85">
        <w:rPr>
          <w:rFonts w:ascii="Tahoma" w:hAnsi="Tahoma" w:cs="Tahoma"/>
        </w:rPr>
        <w:t>Atkinson</w:t>
      </w:r>
      <w:r w:rsidR="000334C8" w:rsidRPr="00797F8B">
        <w:rPr>
          <w:rFonts w:ascii="Tahoma" w:hAnsi="Tahoma" w:cs="Tahoma"/>
        </w:rPr>
        <w:t xml:space="preserve"> made a motion to approve the </w:t>
      </w:r>
      <w:r w:rsidR="006672D2" w:rsidRPr="00797F8B">
        <w:rPr>
          <w:rFonts w:ascii="Tahoma" w:hAnsi="Tahoma" w:cs="Tahoma"/>
        </w:rPr>
        <w:t xml:space="preserve">amended </w:t>
      </w:r>
      <w:r w:rsidR="000334C8" w:rsidRPr="00797F8B">
        <w:rPr>
          <w:rFonts w:ascii="Tahoma" w:hAnsi="Tahoma" w:cs="Tahoma"/>
        </w:rPr>
        <w:t xml:space="preserve">Consent Agenda as printed and posted.  Seconded by Commissioner </w:t>
      </w:r>
      <w:r w:rsidR="00E00326">
        <w:rPr>
          <w:rFonts w:ascii="Tahoma" w:hAnsi="Tahoma" w:cs="Tahoma"/>
        </w:rPr>
        <w:t>Luther</w:t>
      </w:r>
      <w:r w:rsidR="000334C8" w:rsidRPr="00797F8B">
        <w:rPr>
          <w:rFonts w:ascii="Tahoma" w:hAnsi="Tahoma" w:cs="Tahoma"/>
        </w:rPr>
        <w:t xml:space="preserve">.  </w:t>
      </w:r>
      <w:r w:rsidR="000912DF" w:rsidRPr="00797F8B">
        <w:rPr>
          <w:rFonts w:ascii="Tahoma" w:hAnsi="Tahoma" w:cs="Tahoma"/>
        </w:rPr>
        <w:t>Approved unanimously.</w:t>
      </w:r>
      <w:r w:rsidR="000912DF" w:rsidRPr="007F417C">
        <w:rPr>
          <w:rFonts w:ascii="Tahoma" w:hAnsi="Tahoma" w:cs="Tahoma"/>
        </w:rPr>
        <w:t xml:space="preserve"> </w:t>
      </w:r>
    </w:p>
    <w:p w14:paraId="7A81FD5B" w14:textId="0501721E" w:rsidR="000912DF" w:rsidRPr="007F417C" w:rsidRDefault="000912DF" w:rsidP="000912DF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7F417C">
        <w:rPr>
          <w:rFonts w:ascii="Tahoma" w:hAnsi="Tahoma" w:cs="Tahoma"/>
        </w:rPr>
        <w:t>Approval of the Agenda</w:t>
      </w:r>
    </w:p>
    <w:p w14:paraId="71C1A88D" w14:textId="7E1631DF" w:rsidR="000912DF" w:rsidRPr="007F417C" w:rsidRDefault="000912DF" w:rsidP="000912DF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7F417C">
        <w:rPr>
          <w:rFonts w:ascii="Tahoma" w:hAnsi="Tahoma" w:cs="Tahoma"/>
        </w:rPr>
        <w:t xml:space="preserve">Approval of the Regular Meeting Minutes dated </w:t>
      </w:r>
      <w:r w:rsidR="00E00326">
        <w:rPr>
          <w:rFonts w:ascii="Tahoma" w:hAnsi="Tahoma" w:cs="Tahoma"/>
        </w:rPr>
        <w:t>June 10</w:t>
      </w:r>
      <w:r w:rsidRPr="007F417C">
        <w:rPr>
          <w:rFonts w:ascii="Tahoma" w:hAnsi="Tahoma" w:cs="Tahoma"/>
        </w:rPr>
        <w:t>, 2026</w:t>
      </w:r>
      <w:r w:rsidR="001E0AD4" w:rsidRPr="007F417C">
        <w:rPr>
          <w:rFonts w:ascii="Tahoma" w:hAnsi="Tahoma" w:cs="Tahoma"/>
        </w:rPr>
        <w:t xml:space="preserve"> </w:t>
      </w:r>
    </w:p>
    <w:p w14:paraId="4BB591CC" w14:textId="43AD37EF" w:rsidR="00D201F9" w:rsidRPr="007F417C" w:rsidRDefault="00D201F9" w:rsidP="000912DF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7F417C">
        <w:rPr>
          <w:rFonts w:ascii="Tahoma" w:hAnsi="Tahoma" w:cs="Tahoma"/>
        </w:rPr>
        <w:t xml:space="preserve">Approval of the Financial Reports including </w:t>
      </w:r>
      <w:r w:rsidR="006A4001" w:rsidRPr="007F417C">
        <w:rPr>
          <w:rFonts w:ascii="Tahoma" w:hAnsi="Tahoma" w:cs="Tahoma"/>
        </w:rPr>
        <w:t>Budget Position Report YTD</w:t>
      </w:r>
      <w:r w:rsidRPr="007F417C">
        <w:rPr>
          <w:rFonts w:ascii="Tahoma" w:hAnsi="Tahoma" w:cs="Tahoma"/>
        </w:rPr>
        <w:t>, approval of bills, accounts payable</w:t>
      </w:r>
    </w:p>
    <w:p w14:paraId="1FB5A48B" w14:textId="48265EB5" w:rsidR="000D7994" w:rsidRPr="007F417C" w:rsidRDefault="000D7994" w:rsidP="000912DF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7F417C">
        <w:rPr>
          <w:rFonts w:ascii="Tahoma" w:hAnsi="Tahoma" w:cs="Tahoma"/>
        </w:rPr>
        <w:t xml:space="preserve">Confirmation of ordinary and </w:t>
      </w:r>
      <w:r w:rsidR="00E246E7">
        <w:rPr>
          <w:rFonts w:ascii="Tahoma" w:hAnsi="Tahoma" w:cs="Tahoma"/>
        </w:rPr>
        <w:t>n</w:t>
      </w:r>
      <w:r w:rsidRPr="007F417C">
        <w:rPr>
          <w:rFonts w:ascii="Tahoma" w:hAnsi="Tahoma" w:cs="Tahoma"/>
        </w:rPr>
        <w:t>ecessary expenditures</w:t>
      </w:r>
      <w:r w:rsidR="0082317F" w:rsidRPr="007F417C">
        <w:rPr>
          <w:rFonts w:ascii="Tahoma" w:hAnsi="Tahoma" w:cs="Tahoma"/>
        </w:rPr>
        <w:t xml:space="preserve"> made during the month</w:t>
      </w:r>
    </w:p>
    <w:p w14:paraId="41272DE4" w14:textId="6A4DEF30" w:rsidR="0082317F" w:rsidRPr="007F417C" w:rsidRDefault="0082317F" w:rsidP="000912DF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7F417C">
        <w:rPr>
          <w:rFonts w:ascii="Tahoma" w:hAnsi="Tahoma" w:cs="Tahoma"/>
        </w:rPr>
        <w:t>Confirmation of investment of certified</w:t>
      </w:r>
      <w:r w:rsidR="00753CC2" w:rsidRPr="007F417C">
        <w:rPr>
          <w:rFonts w:ascii="Tahoma" w:hAnsi="Tahoma" w:cs="Tahoma"/>
        </w:rPr>
        <w:t xml:space="preserve"> funds as recommended by the Treasurer</w:t>
      </w:r>
      <w:r w:rsidRPr="007F417C">
        <w:rPr>
          <w:rFonts w:ascii="Tahoma" w:hAnsi="Tahoma" w:cs="Tahoma"/>
        </w:rPr>
        <w:t xml:space="preserve"> </w:t>
      </w:r>
    </w:p>
    <w:p w14:paraId="51AD1A2A" w14:textId="16789B94" w:rsidR="00235B3D" w:rsidRPr="007F417C" w:rsidRDefault="00235B3D">
      <w:pPr>
        <w:rPr>
          <w:rFonts w:ascii="Tahoma" w:hAnsi="Tahoma" w:cs="Tahoma"/>
          <w:b/>
          <w:bCs/>
        </w:rPr>
      </w:pPr>
      <w:r w:rsidRPr="007F417C">
        <w:rPr>
          <w:rFonts w:ascii="Tahoma" w:hAnsi="Tahoma" w:cs="Tahoma"/>
          <w:b/>
          <w:bCs/>
        </w:rPr>
        <w:t>PUBLIC INPUT/DISCUSSION</w:t>
      </w:r>
    </w:p>
    <w:p w14:paraId="57535A2C" w14:textId="77777777" w:rsidR="00AD184C" w:rsidRDefault="001449E1" w:rsidP="00BB06E4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C</w:t>
      </w:r>
      <w:r w:rsidR="00C1386D" w:rsidRPr="00797F8B">
        <w:rPr>
          <w:rFonts w:ascii="Tahoma" w:eastAsia="Times New Roman" w:hAnsi="Tahoma" w:cs="Tahoma"/>
          <w:kern w:val="0"/>
          <w14:ligatures w14:val="none"/>
        </w:rPr>
        <w:t>ommunity members spoke in support of consolidation</w:t>
      </w:r>
      <w:r w:rsidR="00BB06E4">
        <w:rPr>
          <w:rFonts w:ascii="Tahoma" w:eastAsia="Times New Roman" w:hAnsi="Tahoma" w:cs="Tahoma"/>
          <w:kern w:val="0"/>
          <w14:ligatures w14:val="none"/>
        </w:rPr>
        <w:t xml:space="preserve"> </w:t>
      </w:r>
      <w:r w:rsidR="00AD184C">
        <w:rPr>
          <w:rFonts w:ascii="Tahoma" w:eastAsia="Times New Roman" w:hAnsi="Tahoma" w:cs="Tahoma"/>
          <w:kern w:val="0"/>
          <w14:ligatures w14:val="none"/>
        </w:rPr>
        <w:t>Speakers were:</w:t>
      </w:r>
    </w:p>
    <w:p w14:paraId="12A64721" w14:textId="33B71DC1" w:rsidR="00F645AD" w:rsidRPr="007F417C" w:rsidRDefault="001449E1" w:rsidP="00BB06E4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Austin Paden</w:t>
      </w:r>
    </w:p>
    <w:p w14:paraId="6B3E4115" w14:textId="33FDA37A" w:rsidR="001449E1" w:rsidRDefault="00AD184C" w:rsidP="00BB06E4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Gary A</w:t>
      </w:r>
      <w:r w:rsidR="00B92126">
        <w:rPr>
          <w:rFonts w:ascii="Tahoma" w:eastAsia="Times New Roman" w:hAnsi="Tahoma" w:cs="Tahoma"/>
          <w:kern w:val="0"/>
          <w14:ligatures w14:val="none"/>
        </w:rPr>
        <w:t>rfsten</w:t>
      </w:r>
      <w:r>
        <w:rPr>
          <w:rFonts w:ascii="Tahoma" w:eastAsia="Times New Roman" w:hAnsi="Tahoma" w:cs="Tahoma"/>
          <w:kern w:val="0"/>
          <w14:ligatures w14:val="none"/>
        </w:rPr>
        <w:tab/>
      </w:r>
    </w:p>
    <w:p w14:paraId="17C0FFB0" w14:textId="77777777" w:rsidR="00FF2C00" w:rsidRDefault="00FF2C00" w:rsidP="00FF2C00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3CCC152B" w14:textId="2B5C7C10" w:rsidR="003D2089" w:rsidRDefault="00FF2C00" w:rsidP="00FF2C00">
      <w:pPr>
        <w:spacing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FF2C00">
        <w:rPr>
          <w:rFonts w:ascii="Tahoma" w:eastAsia="Times New Roman" w:hAnsi="Tahoma" w:cs="Tahoma"/>
          <w:b/>
          <w:bCs/>
          <w:kern w:val="0"/>
          <w14:ligatures w14:val="none"/>
        </w:rPr>
        <w:t>PRESENTATIONS</w:t>
      </w:r>
    </w:p>
    <w:p w14:paraId="34C687EB" w14:textId="77777777" w:rsidR="00FF2C00" w:rsidRDefault="00FF2C00" w:rsidP="00FF2C00">
      <w:pPr>
        <w:spacing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</w:p>
    <w:p w14:paraId="59F505C5" w14:textId="3D5814AF" w:rsidR="00FF2C00" w:rsidRPr="009C0303" w:rsidRDefault="00FF2C00" w:rsidP="00FF2C00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9C0303">
        <w:rPr>
          <w:rFonts w:ascii="Tahoma" w:eastAsia="Times New Roman" w:hAnsi="Tahoma" w:cs="Tahoma"/>
          <w:kern w:val="0"/>
          <w14:ligatures w14:val="none"/>
        </w:rPr>
        <w:t>The 2025 Audit was tabled until the next meeting.</w:t>
      </w:r>
    </w:p>
    <w:p w14:paraId="32DCC236" w14:textId="77777777" w:rsidR="00FF2C00" w:rsidRPr="007F417C" w:rsidRDefault="00FF2C00" w:rsidP="00FF2C00">
      <w:p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78313AE2" w14:textId="77777777" w:rsidR="001449E1" w:rsidRDefault="00350E8E" w:rsidP="001449E1">
      <w:pPr>
        <w:rPr>
          <w:rFonts w:ascii="Tahoma" w:hAnsi="Tahoma" w:cs="Tahoma"/>
          <w:b/>
          <w:bCs/>
        </w:rPr>
      </w:pPr>
      <w:r w:rsidRPr="007F417C">
        <w:rPr>
          <w:rFonts w:ascii="Tahoma" w:hAnsi="Tahoma" w:cs="Tahoma"/>
          <w:b/>
          <w:bCs/>
        </w:rPr>
        <w:t>STAFF REPORTS</w:t>
      </w:r>
    </w:p>
    <w:p w14:paraId="0A07EC73" w14:textId="7EAAC414" w:rsidR="0062048B" w:rsidRDefault="0062048B" w:rsidP="001449E1">
      <w:pPr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797F8B">
        <w:rPr>
          <w:rFonts w:ascii="Tahoma" w:eastAsia="Times New Roman" w:hAnsi="Tahoma" w:cs="Tahoma"/>
          <w:b/>
          <w:bCs/>
          <w:kern w:val="0"/>
          <w14:ligatures w14:val="none"/>
        </w:rPr>
        <w:t xml:space="preserve">Chief Trumble </w:t>
      </w:r>
    </w:p>
    <w:p w14:paraId="5ECCF384" w14:textId="5A8532E7" w:rsidR="000278FF" w:rsidRPr="00177322" w:rsidRDefault="00822420" w:rsidP="00177322">
      <w:pPr>
        <w:pStyle w:val="ListParagraph"/>
        <w:numPr>
          <w:ilvl w:val="0"/>
          <w:numId w:val="40"/>
        </w:numPr>
        <w:spacing w:after="0"/>
        <w:rPr>
          <w:rFonts w:ascii="Tahoma" w:hAnsi="Tahoma" w:cs="Tahoma"/>
        </w:rPr>
      </w:pPr>
      <w:r w:rsidRPr="00177322">
        <w:rPr>
          <w:rFonts w:ascii="Tahoma" w:hAnsi="Tahoma" w:cs="Tahoma"/>
        </w:rPr>
        <w:t>Swiftwater 4 recerts</w:t>
      </w:r>
    </w:p>
    <w:p w14:paraId="3DCF9E4E" w14:textId="118B352E" w:rsidR="00822420" w:rsidRPr="00177322" w:rsidRDefault="00822420" w:rsidP="00177322">
      <w:pPr>
        <w:pStyle w:val="ListParagraph"/>
        <w:numPr>
          <w:ilvl w:val="0"/>
          <w:numId w:val="40"/>
        </w:numPr>
        <w:spacing w:after="0"/>
        <w:rPr>
          <w:rFonts w:ascii="Tahoma" w:hAnsi="Tahoma" w:cs="Tahoma"/>
        </w:rPr>
      </w:pPr>
      <w:r w:rsidRPr="00177322">
        <w:rPr>
          <w:rFonts w:ascii="Tahoma" w:hAnsi="Tahoma" w:cs="Tahoma"/>
        </w:rPr>
        <w:t>EVOC Training</w:t>
      </w:r>
    </w:p>
    <w:p w14:paraId="71B13249" w14:textId="068EEC28" w:rsidR="00822420" w:rsidRPr="00177322" w:rsidRDefault="00822420" w:rsidP="00177322">
      <w:pPr>
        <w:pStyle w:val="ListParagraph"/>
        <w:numPr>
          <w:ilvl w:val="0"/>
          <w:numId w:val="40"/>
        </w:numPr>
        <w:spacing w:after="0"/>
        <w:rPr>
          <w:rFonts w:ascii="Tahoma" w:hAnsi="Tahoma" w:cs="Tahoma"/>
        </w:rPr>
      </w:pPr>
      <w:r w:rsidRPr="00177322">
        <w:rPr>
          <w:rFonts w:ascii="Tahoma" w:hAnsi="Tahoma" w:cs="Tahoma"/>
        </w:rPr>
        <w:t>Call report</w:t>
      </w:r>
    </w:p>
    <w:p w14:paraId="0ED2B699" w14:textId="745B064A" w:rsidR="000278FF" w:rsidRPr="00177322" w:rsidRDefault="00EA7DC6" w:rsidP="00177322">
      <w:pPr>
        <w:pStyle w:val="ListParagraph"/>
        <w:numPr>
          <w:ilvl w:val="0"/>
          <w:numId w:val="40"/>
        </w:numPr>
        <w:spacing w:after="0"/>
        <w:rPr>
          <w:rFonts w:ascii="Tahoma" w:hAnsi="Tahoma" w:cs="Tahoma"/>
        </w:rPr>
      </w:pPr>
      <w:r w:rsidRPr="00177322">
        <w:rPr>
          <w:rFonts w:ascii="Tahoma" w:hAnsi="Tahoma" w:cs="Tahoma"/>
        </w:rPr>
        <w:lastRenderedPageBreak/>
        <w:t xml:space="preserve">Development in </w:t>
      </w:r>
      <w:r w:rsidR="00910E9F" w:rsidRPr="00177322">
        <w:rPr>
          <w:rFonts w:ascii="Tahoma" w:hAnsi="Tahoma" w:cs="Tahoma"/>
        </w:rPr>
        <w:t>Riverside</w:t>
      </w:r>
      <w:r w:rsidRPr="00177322">
        <w:rPr>
          <w:rFonts w:ascii="Tahoma" w:hAnsi="Tahoma" w:cs="Tahoma"/>
        </w:rPr>
        <w:t xml:space="preserve"> currently</w:t>
      </w:r>
    </w:p>
    <w:p w14:paraId="1F3B323F" w14:textId="38B40EF6" w:rsidR="000805F9" w:rsidRDefault="000805F9" w:rsidP="000805F9">
      <w:pPr>
        <w:spacing w:before="100" w:beforeAutospacing="1"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0805F9">
        <w:rPr>
          <w:rFonts w:ascii="Tahoma" w:eastAsia="Times New Roman" w:hAnsi="Tahoma" w:cs="Tahoma"/>
          <w:b/>
          <w:bCs/>
          <w:kern w:val="0"/>
          <w14:ligatures w14:val="none"/>
        </w:rPr>
        <w:t>Kuna Fire Marshall, Jonathan Wilson</w:t>
      </w:r>
    </w:p>
    <w:p w14:paraId="406BAE62" w14:textId="77777777" w:rsidR="00B765FF" w:rsidRDefault="00B765FF" w:rsidP="00B765FF">
      <w:pPr>
        <w:spacing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</w:p>
    <w:p w14:paraId="795A9E91" w14:textId="363F1F80" w:rsidR="000805F9" w:rsidRPr="0083514F" w:rsidRDefault="0083514F" w:rsidP="00177322">
      <w:pPr>
        <w:pStyle w:val="ListParagraph"/>
        <w:numPr>
          <w:ilvl w:val="0"/>
          <w:numId w:val="41"/>
        </w:num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83514F">
        <w:rPr>
          <w:rFonts w:ascii="Tahoma" w:eastAsia="Times New Roman" w:hAnsi="Tahoma" w:cs="Tahoma"/>
          <w:kern w:val="0"/>
          <w14:ligatures w14:val="none"/>
        </w:rPr>
        <w:t>Update on Fees</w:t>
      </w:r>
    </w:p>
    <w:p w14:paraId="60DDBEA6" w14:textId="4273C4F8" w:rsidR="00B56906" w:rsidRPr="00B765FF" w:rsidRDefault="005F4DA0" w:rsidP="00B765FF">
      <w:pPr>
        <w:pStyle w:val="ListParagraph"/>
        <w:numPr>
          <w:ilvl w:val="0"/>
          <w:numId w:val="41"/>
        </w:num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B765FF">
        <w:rPr>
          <w:rFonts w:ascii="Tahoma" w:eastAsia="Times New Roman" w:hAnsi="Tahoma" w:cs="Tahoma"/>
          <w:kern w:val="0"/>
          <w14:ligatures w14:val="none"/>
        </w:rPr>
        <w:t>Adding hazmat</w:t>
      </w:r>
    </w:p>
    <w:p w14:paraId="4B214994" w14:textId="5353B0CB" w:rsidR="005F4DA0" w:rsidRPr="00B765FF" w:rsidRDefault="005F4DA0" w:rsidP="00B765FF">
      <w:pPr>
        <w:pStyle w:val="ListParagraph"/>
        <w:numPr>
          <w:ilvl w:val="0"/>
          <w:numId w:val="41"/>
        </w:num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B765FF">
        <w:rPr>
          <w:rFonts w:ascii="Tahoma" w:eastAsia="Times New Roman" w:hAnsi="Tahoma" w:cs="Tahoma"/>
          <w:kern w:val="0"/>
          <w14:ligatures w14:val="none"/>
        </w:rPr>
        <w:t>Food trucks added to list</w:t>
      </w:r>
    </w:p>
    <w:p w14:paraId="6BAD4DF0" w14:textId="466DBD84" w:rsidR="005F4DA0" w:rsidRPr="00B765FF" w:rsidRDefault="005F4DA0" w:rsidP="00B765FF">
      <w:pPr>
        <w:pStyle w:val="ListParagraph"/>
        <w:numPr>
          <w:ilvl w:val="0"/>
          <w:numId w:val="41"/>
        </w:numPr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B765FF">
        <w:rPr>
          <w:rFonts w:ascii="Tahoma" w:eastAsia="Times New Roman" w:hAnsi="Tahoma" w:cs="Tahoma"/>
          <w:kern w:val="0"/>
          <w14:ligatures w14:val="none"/>
        </w:rPr>
        <w:t>Reinspect fee</w:t>
      </w:r>
    </w:p>
    <w:p w14:paraId="5BA54763" w14:textId="4D971A82" w:rsidR="00910E9F" w:rsidRPr="00B765FF" w:rsidRDefault="00910E9F" w:rsidP="00B765FF">
      <w:pPr>
        <w:spacing w:after="0" w:line="240" w:lineRule="auto"/>
        <w:ind w:left="1080"/>
        <w:rPr>
          <w:rFonts w:ascii="Tahoma" w:eastAsia="Times New Roman" w:hAnsi="Tahoma" w:cs="Tahoma"/>
          <w:kern w:val="0"/>
          <w14:ligatures w14:val="none"/>
        </w:rPr>
      </w:pPr>
    </w:p>
    <w:p w14:paraId="44DB411E" w14:textId="77777777" w:rsidR="00910E9F" w:rsidRPr="00B56906" w:rsidRDefault="00910E9F" w:rsidP="00B56906">
      <w:pPr>
        <w:pStyle w:val="ListParagraph"/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318F7669" w14:textId="57A3C75E" w:rsidR="007606B1" w:rsidRDefault="00D50638" w:rsidP="00EA6C2F">
      <w:pPr>
        <w:spacing w:line="240" w:lineRule="auto"/>
        <w:rPr>
          <w:rFonts w:ascii="Tahoma" w:hAnsi="Tahoma" w:cs="Tahoma"/>
          <w:b/>
          <w:bCs/>
        </w:rPr>
      </w:pPr>
      <w:r w:rsidRPr="00797F8B">
        <w:rPr>
          <w:rFonts w:ascii="Tahoma" w:hAnsi="Tahoma" w:cs="Tahoma"/>
          <w:b/>
          <w:bCs/>
        </w:rPr>
        <w:t>Chief TJ Lawrence</w:t>
      </w:r>
      <w:r w:rsidR="00660692" w:rsidRPr="00797F8B">
        <w:rPr>
          <w:rFonts w:ascii="Tahoma" w:hAnsi="Tahoma" w:cs="Tahoma"/>
          <w:b/>
          <w:bCs/>
        </w:rPr>
        <w:t xml:space="preserve"> </w:t>
      </w:r>
    </w:p>
    <w:p w14:paraId="5E9EFD5C" w14:textId="77777777" w:rsidR="00AE59BD" w:rsidRPr="00925C04" w:rsidRDefault="00AE59BD" w:rsidP="00AE59BD">
      <w:pPr>
        <w:pStyle w:val="ListParagraph"/>
        <w:numPr>
          <w:ilvl w:val="0"/>
          <w:numId w:val="35"/>
        </w:numPr>
        <w:spacing w:line="276" w:lineRule="auto"/>
        <w:rPr>
          <w:rFonts w:ascii="Tahoma" w:hAnsi="Tahoma" w:cs="Tahoma"/>
        </w:rPr>
      </w:pPr>
      <w:r w:rsidRPr="00925C04">
        <w:rPr>
          <w:rFonts w:ascii="Tahoma" w:hAnsi="Tahoma" w:cs="Tahoma"/>
        </w:rPr>
        <w:t xml:space="preserve">Station 2 construction – Sheetrock, fire sprinklers, stucco and roof shingles.  </w:t>
      </w:r>
    </w:p>
    <w:p w14:paraId="146A969B" w14:textId="77777777" w:rsidR="00AE59BD" w:rsidRPr="00925C04" w:rsidRDefault="00AE59BD" w:rsidP="00AE59BD">
      <w:pPr>
        <w:pStyle w:val="ListParagraph"/>
        <w:numPr>
          <w:ilvl w:val="0"/>
          <w:numId w:val="35"/>
        </w:numPr>
        <w:spacing w:line="276" w:lineRule="auto"/>
        <w:rPr>
          <w:rFonts w:ascii="Tahoma" w:hAnsi="Tahoma" w:cs="Tahoma"/>
        </w:rPr>
      </w:pPr>
      <w:r w:rsidRPr="00925C04">
        <w:rPr>
          <w:rFonts w:ascii="Tahoma" w:hAnsi="Tahoma" w:cs="Tahoma"/>
        </w:rPr>
        <w:t>Update on Pierce Enforcer.  Build to start the 1</w:t>
      </w:r>
      <w:r w:rsidRPr="00925C04">
        <w:rPr>
          <w:rFonts w:ascii="Tahoma" w:hAnsi="Tahoma" w:cs="Tahoma"/>
          <w:vertAlign w:val="superscript"/>
        </w:rPr>
        <w:t>st</w:t>
      </w:r>
      <w:r w:rsidRPr="00925C04">
        <w:rPr>
          <w:rFonts w:ascii="Tahoma" w:hAnsi="Tahoma" w:cs="Tahoma"/>
        </w:rPr>
        <w:t xml:space="preserve"> quarter of 2027 with tentative final inspection September or October 2027. The 2015 Pierce (E62) will become the reserve engine replacing the current 1993 reserve engine.</w:t>
      </w:r>
    </w:p>
    <w:p w14:paraId="5820662A" w14:textId="77777777" w:rsidR="00AE59BD" w:rsidRPr="00925C04" w:rsidRDefault="00AE59BD" w:rsidP="00AE59BD">
      <w:pPr>
        <w:pStyle w:val="ListParagraph"/>
        <w:numPr>
          <w:ilvl w:val="0"/>
          <w:numId w:val="35"/>
        </w:numPr>
        <w:spacing w:line="276" w:lineRule="auto"/>
        <w:rPr>
          <w:rFonts w:ascii="Tahoma" w:hAnsi="Tahoma" w:cs="Tahoma"/>
        </w:rPr>
      </w:pPr>
      <w:r w:rsidRPr="00925C04">
        <w:rPr>
          <w:rFonts w:ascii="Tahoma" w:hAnsi="Tahoma" w:cs="Tahoma"/>
        </w:rPr>
        <w:t>Mold was discovered in the hallway bathrooms at station 1.  ATLAS has tested the area and provided a report.  We are working with Belfor Restoration to mitigate the problem.</w:t>
      </w:r>
    </w:p>
    <w:p w14:paraId="6DFC3963" w14:textId="77777777" w:rsidR="00AE59BD" w:rsidRPr="00925C04" w:rsidRDefault="00AE59BD" w:rsidP="00AE59BD">
      <w:pPr>
        <w:pStyle w:val="ListParagraph"/>
        <w:numPr>
          <w:ilvl w:val="0"/>
          <w:numId w:val="35"/>
        </w:numPr>
        <w:spacing w:line="276" w:lineRule="auto"/>
        <w:rPr>
          <w:rFonts w:ascii="Tahoma" w:hAnsi="Tahoma" w:cs="Tahoma"/>
        </w:rPr>
      </w:pPr>
      <w:r w:rsidRPr="00925C04">
        <w:rPr>
          <w:rFonts w:ascii="Tahoma" w:hAnsi="Tahoma" w:cs="Tahoma"/>
        </w:rPr>
        <w:t>Consolidation update.  Town Hall meetings taking place in Kuna at station 1 July 15</w:t>
      </w:r>
      <w:r w:rsidRPr="00925C04">
        <w:rPr>
          <w:rFonts w:ascii="Tahoma" w:hAnsi="Tahoma" w:cs="Tahoma"/>
          <w:vertAlign w:val="superscript"/>
        </w:rPr>
        <w:t>th</w:t>
      </w:r>
      <w:r w:rsidRPr="00925C04">
        <w:rPr>
          <w:rFonts w:ascii="Tahoma" w:hAnsi="Tahoma" w:cs="Tahoma"/>
        </w:rPr>
        <w:t xml:space="preserve"> and August 5</w:t>
      </w:r>
      <w:r w:rsidRPr="00925C04">
        <w:rPr>
          <w:rFonts w:ascii="Tahoma" w:hAnsi="Tahoma" w:cs="Tahoma"/>
          <w:vertAlign w:val="superscript"/>
        </w:rPr>
        <w:t>th</w:t>
      </w:r>
      <w:r w:rsidRPr="00925C04">
        <w:rPr>
          <w:rFonts w:ascii="Tahoma" w:hAnsi="Tahoma" w:cs="Tahoma"/>
        </w:rPr>
        <w:t xml:space="preserve"> 6:00pm-8:00pm and in Nampa at the Nampa Fire Training Center July 20</w:t>
      </w:r>
      <w:r w:rsidRPr="00925C04">
        <w:rPr>
          <w:rFonts w:ascii="Tahoma" w:hAnsi="Tahoma" w:cs="Tahoma"/>
          <w:vertAlign w:val="superscript"/>
        </w:rPr>
        <w:t>th</w:t>
      </w:r>
      <w:r w:rsidRPr="00925C04">
        <w:rPr>
          <w:rFonts w:ascii="Tahoma" w:hAnsi="Tahoma" w:cs="Tahoma"/>
        </w:rPr>
        <w:t xml:space="preserve"> and August 6</w:t>
      </w:r>
      <w:r w:rsidRPr="00925C04">
        <w:rPr>
          <w:rFonts w:ascii="Tahoma" w:hAnsi="Tahoma" w:cs="Tahoma"/>
          <w:vertAlign w:val="superscript"/>
        </w:rPr>
        <w:t>th</w:t>
      </w:r>
      <w:r w:rsidRPr="00925C04">
        <w:rPr>
          <w:rFonts w:ascii="Tahoma" w:hAnsi="Tahoma" w:cs="Tahoma"/>
        </w:rPr>
        <w:t xml:space="preserve"> 6:00 pm-8:00pm.  Videos are being shared on social media platforms (Facebook, Instagram), public notice of town halls ran on July 6</w:t>
      </w:r>
      <w:r w:rsidRPr="00925C04">
        <w:rPr>
          <w:rFonts w:ascii="Tahoma" w:hAnsi="Tahoma" w:cs="Tahoma"/>
          <w:vertAlign w:val="superscript"/>
        </w:rPr>
        <w:t>th</w:t>
      </w:r>
      <w:r w:rsidRPr="00925C04">
        <w:rPr>
          <w:rFonts w:ascii="Tahoma" w:hAnsi="Tahoma" w:cs="Tahoma"/>
        </w:rPr>
        <w:t xml:space="preserve"> and will run again on July 13</w:t>
      </w:r>
      <w:r w:rsidRPr="00925C04">
        <w:rPr>
          <w:rFonts w:ascii="Tahoma" w:hAnsi="Tahoma" w:cs="Tahoma"/>
          <w:vertAlign w:val="superscript"/>
        </w:rPr>
        <w:t>th</w:t>
      </w:r>
      <w:r w:rsidRPr="00925C04">
        <w:rPr>
          <w:rFonts w:ascii="Tahoma" w:hAnsi="Tahoma" w:cs="Tahoma"/>
        </w:rPr>
        <w:t xml:space="preserve">.  Legal is working through a draft consolidation agreement and the draft sub-district map is nearly complete.  </w:t>
      </w:r>
    </w:p>
    <w:p w14:paraId="07F8C202" w14:textId="01754888" w:rsidR="00E82CAE" w:rsidRDefault="00AE59BD" w:rsidP="00B765FF">
      <w:pPr>
        <w:pStyle w:val="ListParagraph"/>
        <w:numPr>
          <w:ilvl w:val="0"/>
          <w:numId w:val="35"/>
        </w:numPr>
        <w:spacing w:line="276" w:lineRule="auto"/>
        <w:rPr>
          <w:rFonts w:ascii="Tahoma" w:hAnsi="Tahoma" w:cs="Tahoma"/>
        </w:rPr>
      </w:pPr>
      <w:r w:rsidRPr="00925C04">
        <w:rPr>
          <w:rFonts w:ascii="Tahoma" w:hAnsi="Tahoma" w:cs="Tahoma"/>
        </w:rPr>
        <w:t>Diode Ventures project update.  The land owner has appealed the case to the Idaho Supreme Court.  Marc may be able to elaborate in his report.</w:t>
      </w:r>
    </w:p>
    <w:p w14:paraId="508B513E" w14:textId="77777777" w:rsidR="00B765FF" w:rsidRPr="00B765FF" w:rsidRDefault="00B765FF" w:rsidP="00B765FF">
      <w:pPr>
        <w:pStyle w:val="ListParagraph"/>
        <w:spacing w:line="276" w:lineRule="auto"/>
        <w:rPr>
          <w:rFonts w:ascii="Tahoma" w:hAnsi="Tahoma" w:cs="Tahoma"/>
        </w:rPr>
      </w:pPr>
    </w:p>
    <w:p w14:paraId="2446BF5D" w14:textId="781D00B1" w:rsidR="00350E8E" w:rsidRPr="007F417C" w:rsidRDefault="00350E8E" w:rsidP="003C41D2">
      <w:pPr>
        <w:rPr>
          <w:rFonts w:ascii="Tahoma" w:hAnsi="Tahoma" w:cs="Tahoma"/>
        </w:rPr>
      </w:pPr>
      <w:r w:rsidRPr="00660692">
        <w:rPr>
          <w:rFonts w:ascii="Tahoma" w:hAnsi="Tahoma" w:cs="Tahoma"/>
          <w:b/>
          <w:bCs/>
        </w:rPr>
        <w:t>L</w:t>
      </w:r>
      <w:r w:rsidR="00AF39D4" w:rsidRPr="00660692">
        <w:rPr>
          <w:rFonts w:ascii="Tahoma" w:hAnsi="Tahoma" w:cs="Tahoma"/>
          <w:b/>
          <w:bCs/>
        </w:rPr>
        <w:t>ocal</w:t>
      </w:r>
      <w:r w:rsidRPr="00660692">
        <w:rPr>
          <w:rFonts w:ascii="Tahoma" w:hAnsi="Tahoma" w:cs="Tahoma"/>
          <w:b/>
          <w:bCs/>
        </w:rPr>
        <w:t xml:space="preserve"> 4165 R</w:t>
      </w:r>
      <w:r w:rsidR="00AF39D4" w:rsidRPr="00660692">
        <w:rPr>
          <w:rFonts w:ascii="Tahoma" w:hAnsi="Tahoma" w:cs="Tahoma"/>
          <w:b/>
          <w:bCs/>
        </w:rPr>
        <w:t>eport</w:t>
      </w:r>
      <w:r w:rsidR="00597C54" w:rsidRPr="007F417C">
        <w:rPr>
          <w:rFonts w:ascii="Tahoma" w:hAnsi="Tahoma" w:cs="Tahoma"/>
        </w:rPr>
        <w:t xml:space="preserve">, </w:t>
      </w:r>
      <w:r w:rsidR="00D9221F" w:rsidRPr="007F417C">
        <w:rPr>
          <w:rFonts w:ascii="Tahoma" w:hAnsi="Tahoma" w:cs="Tahoma"/>
        </w:rPr>
        <w:t>Matt Graham</w:t>
      </w:r>
      <w:r w:rsidR="00597C54" w:rsidRPr="007F417C">
        <w:rPr>
          <w:rFonts w:ascii="Tahoma" w:hAnsi="Tahoma" w:cs="Tahoma"/>
        </w:rPr>
        <w:t>, President</w:t>
      </w:r>
    </w:p>
    <w:p w14:paraId="08F4459C" w14:textId="4106E1EB" w:rsidR="00E82CAE" w:rsidRDefault="00E82CAE" w:rsidP="00404C82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Review contracts with Namp</w:t>
      </w:r>
      <w:r w:rsidR="00404C82">
        <w:rPr>
          <w:rFonts w:ascii="Tahoma" w:hAnsi="Tahoma" w:cs="Tahoma"/>
        </w:rPr>
        <w:t>a union to represent both sides.</w:t>
      </w:r>
    </w:p>
    <w:p w14:paraId="0CFB88D5" w14:textId="763D47FB" w:rsidR="008450EB" w:rsidRPr="00404C82" w:rsidRDefault="008450EB" w:rsidP="00404C82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Requested dates to meet with </w:t>
      </w:r>
      <w:r w:rsidR="003279F9">
        <w:rPr>
          <w:rFonts w:ascii="Tahoma" w:hAnsi="Tahoma" w:cs="Tahoma"/>
        </w:rPr>
        <w:t>international training</w:t>
      </w:r>
    </w:p>
    <w:p w14:paraId="4578A8B5" w14:textId="1F4E0DBB" w:rsidR="001D761F" w:rsidRDefault="00C220DC" w:rsidP="00772E6D">
      <w:pPr>
        <w:rPr>
          <w:rFonts w:ascii="Tahoma" w:hAnsi="Tahoma" w:cs="Tahoma"/>
        </w:rPr>
      </w:pPr>
      <w:r w:rsidRPr="00660692">
        <w:rPr>
          <w:rFonts w:ascii="Tahoma" w:hAnsi="Tahoma" w:cs="Tahoma"/>
          <w:b/>
          <w:bCs/>
        </w:rPr>
        <w:t>Attorney</w:t>
      </w:r>
      <w:r w:rsidR="00660692">
        <w:rPr>
          <w:rFonts w:ascii="Tahoma" w:hAnsi="Tahoma" w:cs="Tahoma"/>
          <w:b/>
          <w:bCs/>
        </w:rPr>
        <w:t>’s</w:t>
      </w:r>
      <w:r w:rsidRPr="00660692">
        <w:rPr>
          <w:rFonts w:ascii="Tahoma" w:hAnsi="Tahoma" w:cs="Tahoma"/>
          <w:b/>
          <w:bCs/>
        </w:rPr>
        <w:t xml:space="preserve"> Report</w:t>
      </w:r>
      <w:r w:rsidR="001D761F">
        <w:rPr>
          <w:rFonts w:ascii="Tahoma" w:hAnsi="Tahoma" w:cs="Tahoma"/>
        </w:rPr>
        <w:t>:</w:t>
      </w:r>
    </w:p>
    <w:p w14:paraId="1A9621A5" w14:textId="40ED1107" w:rsidR="00772E6D" w:rsidRPr="007F417C" w:rsidRDefault="00C220DC" w:rsidP="00772E6D">
      <w:pPr>
        <w:rPr>
          <w:rFonts w:ascii="Tahoma" w:hAnsi="Tahoma" w:cs="Tahoma"/>
        </w:rPr>
      </w:pPr>
      <w:r w:rsidRPr="007F417C">
        <w:rPr>
          <w:rFonts w:ascii="Tahoma" w:hAnsi="Tahoma" w:cs="Tahoma"/>
        </w:rPr>
        <w:t>Marc Bybee</w:t>
      </w:r>
    </w:p>
    <w:p w14:paraId="73D784F2" w14:textId="40C899E5" w:rsidR="00772E6D" w:rsidRDefault="004B476D" w:rsidP="00772E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 xml:space="preserve">Met with Assistant </w:t>
      </w:r>
      <w:r w:rsidR="005350B1">
        <w:rPr>
          <w:rFonts w:ascii="Tahoma" w:eastAsia="Times New Roman" w:hAnsi="Tahoma" w:cs="Tahoma"/>
          <w:kern w:val="0"/>
          <w14:ligatures w14:val="none"/>
        </w:rPr>
        <w:t>Chief</w:t>
      </w:r>
      <w:r>
        <w:rPr>
          <w:rFonts w:ascii="Tahoma" w:eastAsia="Times New Roman" w:hAnsi="Tahoma" w:cs="Tahoma"/>
          <w:kern w:val="0"/>
          <w14:ligatures w14:val="none"/>
        </w:rPr>
        <w:t xml:space="preserve"> regarding policies</w:t>
      </w:r>
    </w:p>
    <w:p w14:paraId="16A65FFF" w14:textId="36E2B1CD" w:rsidR="005350B1" w:rsidRDefault="005350B1" w:rsidP="00772E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Springrock wants to sell and new developer would want to annex.</w:t>
      </w:r>
    </w:p>
    <w:p w14:paraId="488CD38C" w14:textId="14F3AAB3" w:rsidR="00127529" w:rsidRDefault="00127529" w:rsidP="00772E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Consolidation</w:t>
      </w:r>
    </w:p>
    <w:p w14:paraId="44D87EF1" w14:textId="78178223" w:rsidR="004B476D" w:rsidRPr="007F417C" w:rsidRDefault="00127529" w:rsidP="00772E6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Appeal in Diode to Supreme Court – Probably a least 1</w:t>
      </w:r>
      <w:r w:rsidR="00883002">
        <w:rPr>
          <w:rFonts w:ascii="Tahoma" w:eastAsia="Times New Roman" w:hAnsi="Tahoma" w:cs="Tahoma"/>
          <w:kern w:val="0"/>
          <w14:ligatures w14:val="none"/>
        </w:rPr>
        <w:t xml:space="preserve">-year out before there are any answers. </w:t>
      </w:r>
    </w:p>
    <w:p w14:paraId="2E7BAA13" w14:textId="42FAF7EF" w:rsidR="00350E8E" w:rsidRPr="007F417C" w:rsidRDefault="00976790">
      <w:pPr>
        <w:rPr>
          <w:rFonts w:ascii="Tahoma" w:hAnsi="Tahoma" w:cs="Tahoma"/>
        </w:rPr>
      </w:pPr>
      <w:r w:rsidRPr="004C7916">
        <w:rPr>
          <w:rFonts w:ascii="Tahoma" w:hAnsi="Tahoma" w:cs="Tahoma"/>
          <w:b/>
          <w:bCs/>
        </w:rPr>
        <w:t xml:space="preserve">Idaho </w:t>
      </w:r>
      <w:r w:rsidR="00350E8E" w:rsidRPr="004C7916">
        <w:rPr>
          <w:rFonts w:ascii="Tahoma" w:hAnsi="Tahoma" w:cs="Tahoma"/>
          <w:b/>
          <w:bCs/>
        </w:rPr>
        <w:t>S</w:t>
      </w:r>
      <w:r w:rsidR="008D6EF7" w:rsidRPr="004C7916">
        <w:rPr>
          <w:rFonts w:ascii="Tahoma" w:hAnsi="Tahoma" w:cs="Tahoma"/>
          <w:b/>
          <w:bCs/>
        </w:rPr>
        <w:t>tate</w:t>
      </w:r>
      <w:r w:rsidR="00350E8E" w:rsidRPr="004C7916">
        <w:rPr>
          <w:rFonts w:ascii="Tahoma" w:hAnsi="Tahoma" w:cs="Tahoma"/>
          <w:b/>
          <w:bCs/>
        </w:rPr>
        <w:t xml:space="preserve"> F</w:t>
      </w:r>
      <w:r w:rsidR="008D6EF7" w:rsidRPr="004C7916">
        <w:rPr>
          <w:rFonts w:ascii="Tahoma" w:hAnsi="Tahoma" w:cs="Tahoma"/>
          <w:b/>
          <w:bCs/>
        </w:rPr>
        <w:t>ire</w:t>
      </w:r>
      <w:r w:rsidR="00350E8E" w:rsidRPr="004C7916">
        <w:rPr>
          <w:rFonts w:ascii="Tahoma" w:hAnsi="Tahoma" w:cs="Tahoma"/>
          <w:b/>
          <w:bCs/>
        </w:rPr>
        <w:t xml:space="preserve"> C</w:t>
      </w:r>
      <w:r w:rsidR="008D6EF7" w:rsidRPr="004C7916">
        <w:rPr>
          <w:rFonts w:ascii="Tahoma" w:hAnsi="Tahoma" w:cs="Tahoma"/>
          <w:b/>
          <w:bCs/>
        </w:rPr>
        <w:t>ommissioner</w:t>
      </w:r>
      <w:r w:rsidR="00350E8E" w:rsidRPr="004C7916">
        <w:rPr>
          <w:rFonts w:ascii="Tahoma" w:hAnsi="Tahoma" w:cs="Tahoma"/>
          <w:b/>
          <w:bCs/>
        </w:rPr>
        <w:t xml:space="preserve"> A</w:t>
      </w:r>
      <w:r w:rsidR="008D6EF7" w:rsidRPr="004C7916">
        <w:rPr>
          <w:rFonts w:ascii="Tahoma" w:hAnsi="Tahoma" w:cs="Tahoma"/>
          <w:b/>
          <w:bCs/>
        </w:rPr>
        <w:t>ssociation</w:t>
      </w:r>
      <w:r w:rsidR="00350E8E" w:rsidRPr="004C7916">
        <w:rPr>
          <w:rFonts w:ascii="Tahoma" w:hAnsi="Tahoma" w:cs="Tahoma"/>
          <w:b/>
          <w:bCs/>
        </w:rPr>
        <w:t xml:space="preserve"> R</w:t>
      </w:r>
      <w:r w:rsidR="008D6EF7" w:rsidRPr="004C7916">
        <w:rPr>
          <w:rFonts w:ascii="Tahoma" w:hAnsi="Tahoma" w:cs="Tahoma"/>
          <w:b/>
          <w:bCs/>
        </w:rPr>
        <w:t>eport</w:t>
      </w:r>
      <w:r w:rsidR="00535B13" w:rsidRPr="004C7916">
        <w:rPr>
          <w:rFonts w:ascii="Tahoma" w:hAnsi="Tahoma" w:cs="Tahoma"/>
          <w:b/>
          <w:bCs/>
        </w:rPr>
        <w:t>,</w:t>
      </w:r>
      <w:r w:rsidR="00535B13" w:rsidRPr="007F417C">
        <w:rPr>
          <w:rFonts w:ascii="Tahoma" w:hAnsi="Tahoma" w:cs="Tahoma"/>
        </w:rPr>
        <w:t xml:space="preserve"> Rebekah Luther, </w:t>
      </w:r>
      <w:r w:rsidR="00977154" w:rsidRPr="007F417C">
        <w:rPr>
          <w:rFonts w:ascii="Tahoma" w:hAnsi="Tahoma" w:cs="Tahoma"/>
        </w:rPr>
        <w:t>Commissioner</w:t>
      </w:r>
    </w:p>
    <w:p w14:paraId="4B763C65" w14:textId="156F67FE" w:rsidR="008F3233" w:rsidRDefault="004E3BCA" w:rsidP="00497D2C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>
        <w:rPr>
          <w:rFonts w:ascii="Tahoma" w:hAnsi="Tahoma" w:cs="Tahoma"/>
        </w:rPr>
        <w:t>Survey went out</w:t>
      </w:r>
    </w:p>
    <w:p w14:paraId="1080BCBD" w14:textId="7546757C" w:rsidR="00A45C2C" w:rsidRDefault="004E3BCA" w:rsidP="00651181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Will have Oregon and Washington </w:t>
      </w:r>
      <w:r w:rsidR="008863CE">
        <w:rPr>
          <w:rFonts w:ascii="Tahoma" w:hAnsi="Tahoma" w:cs="Tahoma"/>
        </w:rPr>
        <w:t>Commissioners speak at future monthly meetings.</w:t>
      </w:r>
    </w:p>
    <w:p w14:paraId="2F3F2A1C" w14:textId="77777777" w:rsidR="0027166F" w:rsidRPr="00651181" w:rsidRDefault="0027166F" w:rsidP="0027166F">
      <w:pPr>
        <w:pStyle w:val="ListParagraph"/>
        <w:rPr>
          <w:rFonts w:ascii="Tahoma" w:hAnsi="Tahoma" w:cs="Tahoma"/>
        </w:rPr>
      </w:pPr>
    </w:p>
    <w:p w14:paraId="762C551E" w14:textId="72EEBB8C" w:rsidR="007A4D18" w:rsidRPr="00856B43" w:rsidRDefault="67A622EC" w:rsidP="00856B43">
      <w:pPr>
        <w:rPr>
          <w:rFonts w:ascii="Tahoma" w:hAnsi="Tahoma" w:cs="Tahoma"/>
          <w:b/>
          <w:bCs/>
        </w:rPr>
      </w:pPr>
      <w:r w:rsidRPr="1F458400">
        <w:rPr>
          <w:rFonts w:ascii="Tahoma" w:hAnsi="Tahoma" w:cs="Tahoma"/>
          <w:b/>
          <w:bCs/>
        </w:rPr>
        <w:t>NEW BUSINESS</w:t>
      </w:r>
      <w:r w:rsidR="009340EF" w:rsidRPr="1F458400">
        <w:rPr>
          <w:rFonts w:ascii="Tahoma" w:hAnsi="Tahoma" w:cs="Tahoma"/>
          <w:b/>
          <w:bCs/>
        </w:rPr>
        <w:t xml:space="preserve"> </w:t>
      </w:r>
    </w:p>
    <w:p w14:paraId="7D8FFA83" w14:textId="77777777" w:rsidR="007A4D18" w:rsidRPr="002520DE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kern w:val="0"/>
        </w:rPr>
      </w:pPr>
      <w:r w:rsidRPr="002520DE">
        <w:rPr>
          <w:rFonts w:ascii="Tahoma" w:hAnsi="Tahoma" w:cs="Tahoma"/>
          <w:color w:val="000000"/>
          <w:kern w:val="0"/>
        </w:rPr>
        <w:t xml:space="preserve">• </w:t>
      </w:r>
      <w:r w:rsidRPr="002520DE">
        <w:rPr>
          <w:rFonts w:ascii="Tahoma" w:hAnsi="Tahoma" w:cs="Tahoma"/>
          <w:b/>
          <w:bCs/>
          <w:color w:val="000000"/>
          <w:kern w:val="0"/>
        </w:rPr>
        <w:t>Continue Public Hearing</w:t>
      </w:r>
    </w:p>
    <w:p w14:paraId="33CE5869" w14:textId="4B9DE351" w:rsidR="007A4D18" w:rsidRPr="002520DE" w:rsidRDefault="002520DE" w:rsidP="002520DE">
      <w:pPr>
        <w:pStyle w:val="ListParagraph"/>
        <w:numPr>
          <w:ilvl w:val="0"/>
          <w:numId w:val="39"/>
        </w:numPr>
        <w:spacing w:after="0" w:line="276" w:lineRule="auto"/>
        <w:rPr>
          <w:rFonts w:ascii="Tahoma" w:eastAsia="Tahoma" w:hAnsi="Tahoma" w:cs="Tahoma"/>
        </w:rPr>
      </w:pPr>
      <w:r w:rsidRPr="002520DE">
        <w:rPr>
          <w:rFonts w:ascii="Tahoma" w:eastAsia="Tahoma" w:hAnsi="Tahoma" w:cs="Tahoma"/>
        </w:rPr>
        <w:t>Commissioner Atkinson</w:t>
      </w:r>
      <w:r w:rsidR="007A4D18" w:rsidRPr="002520DE">
        <w:rPr>
          <w:rFonts w:ascii="Tahoma" w:hAnsi="Tahoma" w:cs="Tahoma"/>
          <w:color w:val="000000"/>
          <w:kern w:val="0"/>
        </w:rPr>
        <w:t xml:space="preserve"> move</w:t>
      </w:r>
      <w:r w:rsidR="00856B43">
        <w:rPr>
          <w:rFonts w:ascii="Tahoma" w:hAnsi="Tahoma" w:cs="Tahoma"/>
          <w:color w:val="000000"/>
          <w:kern w:val="0"/>
        </w:rPr>
        <w:t>d</w:t>
      </w:r>
      <w:r w:rsidR="007A4D18" w:rsidRPr="002520DE">
        <w:rPr>
          <w:rFonts w:ascii="Tahoma" w:hAnsi="Tahoma" w:cs="Tahoma"/>
          <w:color w:val="000000"/>
          <w:kern w:val="0"/>
        </w:rPr>
        <w:t xml:space="preserve"> to continue the public hearing for the annexation of JS</w:t>
      </w:r>
      <w:r w:rsidRPr="002520DE">
        <w:rPr>
          <w:rFonts w:ascii="Tahoma" w:hAnsi="Tahoma" w:cs="Tahoma"/>
          <w:color w:val="000000"/>
          <w:kern w:val="0"/>
        </w:rPr>
        <w:t xml:space="preserve"> </w:t>
      </w:r>
      <w:r w:rsidR="007A4D18" w:rsidRPr="002520DE">
        <w:rPr>
          <w:rFonts w:ascii="Tahoma" w:hAnsi="Tahoma" w:cs="Tahoma"/>
          <w:color w:val="000000"/>
          <w:kern w:val="0"/>
        </w:rPr>
        <w:t>Solar, LLC to August 12, 2026 at 10am.</w:t>
      </w:r>
      <w:r w:rsidRPr="002520DE">
        <w:rPr>
          <w:rFonts w:ascii="Tahoma" w:eastAsia="Tahoma" w:hAnsi="Tahoma" w:cs="Tahoma"/>
        </w:rPr>
        <w:t xml:space="preserve"> Commissioner Cavanagh seconded it.</w:t>
      </w:r>
      <w:r w:rsidR="008A512D">
        <w:rPr>
          <w:rFonts w:ascii="Tahoma" w:eastAsia="Tahoma" w:hAnsi="Tahoma" w:cs="Tahoma"/>
        </w:rPr>
        <w:t xml:space="preserve"> </w:t>
      </w:r>
      <w:r w:rsidR="008A512D" w:rsidRPr="00B50DF3">
        <w:rPr>
          <w:rFonts w:ascii="Tahoma" w:hAnsi="Tahoma" w:cs="Tahoma"/>
        </w:rPr>
        <w:t>Approved unanimously.</w:t>
      </w:r>
    </w:p>
    <w:p w14:paraId="78541180" w14:textId="77777777" w:rsidR="007A4D18" w:rsidRPr="007A4D18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0E2282F9" w14:textId="77777777" w:rsidR="007A4D18" w:rsidRPr="007A4D18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kern w:val="0"/>
        </w:rPr>
      </w:pPr>
      <w:r w:rsidRPr="007A4D18">
        <w:rPr>
          <w:rFonts w:ascii="Tahoma" w:hAnsi="Tahoma" w:cs="Tahoma"/>
          <w:color w:val="000000"/>
          <w:kern w:val="0"/>
        </w:rPr>
        <w:t xml:space="preserve">• </w:t>
      </w:r>
      <w:r w:rsidRPr="007A4D18">
        <w:rPr>
          <w:rFonts w:ascii="Tahoma" w:hAnsi="Tahoma" w:cs="Tahoma"/>
          <w:b/>
          <w:bCs/>
          <w:color w:val="000000"/>
          <w:kern w:val="0"/>
        </w:rPr>
        <w:t>Discuss and consider approving a hearing date for the proposed Fee Schedule.</w:t>
      </w:r>
    </w:p>
    <w:p w14:paraId="7A5E45CD" w14:textId="5197F18D" w:rsidR="007A4D18" w:rsidRPr="00ED5A00" w:rsidRDefault="0084660B" w:rsidP="00ED5A0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 w:rsidRPr="00ED5A00">
        <w:rPr>
          <w:rFonts w:ascii="Tahoma" w:hAnsi="Tahoma" w:cs="Tahoma"/>
          <w:color w:val="000000"/>
          <w:kern w:val="0"/>
        </w:rPr>
        <w:t xml:space="preserve">Commissioner </w:t>
      </w:r>
      <w:r w:rsidR="00D23A91" w:rsidRPr="00ED5A00">
        <w:rPr>
          <w:rFonts w:ascii="Tahoma" w:hAnsi="Tahoma" w:cs="Tahoma"/>
          <w:color w:val="000000"/>
          <w:kern w:val="0"/>
        </w:rPr>
        <w:t>Atkinson</w:t>
      </w:r>
      <w:r w:rsidR="007A4D18" w:rsidRPr="00ED5A00">
        <w:rPr>
          <w:rFonts w:ascii="Tahoma" w:hAnsi="Tahoma" w:cs="Tahoma"/>
          <w:color w:val="000000"/>
          <w:kern w:val="0"/>
        </w:rPr>
        <w:t xml:space="preserve"> move</w:t>
      </w:r>
      <w:r w:rsidR="00D23A91" w:rsidRPr="00ED5A00">
        <w:rPr>
          <w:rFonts w:ascii="Tahoma" w:hAnsi="Tahoma" w:cs="Tahoma"/>
          <w:color w:val="000000"/>
          <w:kern w:val="0"/>
        </w:rPr>
        <w:t>d</w:t>
      </w:r>
      <w:r w:rsidR="007A4D18" w:rsidRPr="00ED5A00">
        <w:rPr>
          <w:rFonts w:ascii="Tahoma" w:hAnsi="Tahoma" w:cs="Tahoma"/>
          <w:color w:val="000000"/>
          <w:kern w:val="0"/>
        </w:rPr>
        <w:t xml:space="preserve"> to approve scheduling a hearing in September </w:t>
      </w:r>
      <w:r w:rsidR="00D23A91" w:rsidRPr="00ED5A00">
        <w:rPr>
          <w:rFonts w:ascii="Tahoma" w:hAnsi="Tahoma" w:cs="Tahoma"/>
          <w:color w:val="000000"/>
          <w:kern w:val="0"/>
        </w:rPr>
        <w:t>9</w:t>
      </w:r>
      <w:r w:rsidR="00D23A91" w:rsidRPr="00ED5A00">
        <w:rPr>
          <w:rFonts w:ascii="Tahoma" w:hAnsi="Tahoma" w:cs="Tahoma"/>
          <w:color w:val="000000"/>
          <w:kern w:val="0"/>
          <w:vertAlign w:val="superscript"/>
        </w:rPr>
        <w:t>th</w:t>
      </w:r>
      <w:r w:rsidR="00D23A91" w:rsidRPr="00ED5A00">
        <w:rPr>
          <w:rFonts w:ascii="Tahoma" w:hAnsi="Tahoma" w:cs="Tahoma"/>
          <w:color w:val="000000"/>
          <w:kern w:val="0"/>
        </w:rPr>
        <w:t xml:space="preserve"> </w:t>
      </w:r>
      <w:r w:rsidR="007A4D18" w:rsidRPr="00ED5A00">
        <w:rPr>
          <w:rFonts w:ascii="Tahoma" w:hAnsi="Tahoma" w:cs="Tahoma"/>
          <w:color w:val="000000"/>
          <w:kern w:val="0"/>
        </w:rPr>
        <w:t>for the</w:t>
      </w:r>
      <w:r w:rsidR="00D23A91" w:rsidRPr="00ED5A00">
        <w:rPr>
          <w:rFonts w:ascii="Tahoma" w:hAnsi="Tahoma" w:cs="Tahoma"/>
          <w:color w:val="000000"/>
          <w:kern w:val="0"/>
        </w:rPr>
        <w:t xml:space="preserve"> </w:t>
      </w:r>
      <w:r w:rsidR="007A4D18" w:rsidRPr="00ED5A00">
        <w:rPr>
          <w:rFonts w:ascii="Tahoma" w:hAnsi="Tahoma" w:cs="Tahoma"/>
          <w:color w:val="000000"/>
          <w:kern w:val="0"/>
        </w:rPr>
        <w:t>proposed fee schedule as presented by Fire Marshal</w:t>
      </w:r>
      <w:r w:rsidR="002520DE">
        <w:rPr>
          <w:rFonts w:ascii="Tahoma" w:hAnsi="Tahoma" w:cs="Tahoma"/>
          <w:color w:val="000000"/>
          <w:kern w:val="0"/>
        </w:rPr>
        <w:t xml:space="preserve"> Wilson</w:t>
      </w:r>
      <w:r w:rsidR="007A4D18" w:rsidRPr="00ED5A00">
        <w:rPr>
          <w:rFonts w:ascii="Tahoma" w:hAnsi="Tahoma" w:cs="Tahoma"/>
          <w:color w:val="000000"/>
          <w:kern w:val="0"/>
        </w:rPr>
        <w:t>.</w:t>
      </w:r>
      <w:r w:rsidR="00D23A91" w:rsidRPr="00ED5A00">
        <w:rPr>
          <w:rFonts w:ascii="Tahoma" w:hAnsi="Tahoma" w:cs="Tahoma"/>
          <w:color w:val="000000"/>
          <w:kern w:val="0"/>
        </w:rPr>
        <w:t xml:space="preserve"> Co</w:t>
      </w:r>
      <w:r w:rsidR="00962E9E" w:rsidRPr="00ED5A00">
        <w:rPr>
          <w:rFonts w:ascii="Tahoma" w:hAnsi="Tahoma" w:cs="Tahoma"/>
          <w:color w:val="000000"/>
          <w:kern w:val="0"/>
        </w:rPr>
        <w:t>mmissioner Cavanagh seconded it.</w:t>
      </w:r>
      <w:r w:rsidR="008A512D">
        <w:rPr>
          <w:rFonts w:ascii="Tahoma" w:hAnsi="Tahoma" w:cs="Tahoma"/>
          <w:color w:val="000000"/>
          <w:kern w:val="0"/>
        </w:rPr>
        <w:t xml:space="preserve"> </w:t>
      </w:r>
      <w:r w:rsidR="008A512D" w:rsidRPr="00B50DF3">
        <w:rPr>
          <w:rFonts w:ascii="Tahoma" w:hAnsi="Tahoma" w:cs="Tahoma"/>
        </w:rPr>
        <w:t>Approved unanimously.</w:t>
      </w:r>
    </w:p>
    <w:p w14:paraId="73079F11" w14:textId="77777777" w:rsidR="007A4D18" w:rsidRPr="007A4D18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0DA8D3B8" w14:textId="77777777" w:rsidR="007A4D18" w:rsidRPr="007A4D18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kern w:val="0"/>
        </w:rPr>
      </w:pPr>
      <w:r w:rsidRPr="007A4D18">
        <w:rPr>
          <w:rFonts w:ascii="Tahoma" w:hAnsi="Tahoma" w:cs="Tahoma"/>
          <w:color w:val="000000"/>
          <w:kern w:val="0"/>
        </w:rPr>
        <w:t xml:space="preserve">• </w:t>
      </w:r>
      <w:r w:rsidRPr="007A4D18">
        <w:rPr>
          <w:rFonts w:ascii="Tahoma" w:hAnsi="Tahoma" w:cs="Tahoma"/>
          <w:b/>
          <w:bCs/>
          <w:color w:val="000000"/>
          <w:kern w:val="0"/>
        </w:rPr>
        <w:t>Discuss and consider approving the 2025 Audit Report as presented.</w:t>
      </w:r>
    </w:p>
    <w:p w14:paraId="3E30EBED" w14:textId="5B403EDB" w:rsidR="007A4D18" w:rsidRPr="00ED5A00" w:rsidRDefault="00962E9E" w:rsidP="00ED5A0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 w:rsidRPr="00ED5A00">
        <w:rPr>
          <w:rFonts w:ascii="Tahoma" w:hAnsi="Tahoma" w:cs="Tahoma"/>
          <w:color w:val="000000"/>
          <w:kern w:val="0"/>
        </w:rPr>
        <w:t xml:space="preserve">Commissioner </w:t>
      </w:r>
      <w:r w:rsidR="008C0EC4" w:rsidRPr="00ED5A00">
        <w:rPr>
          <w:rFonts w:ascii="Tahoma" w:hAnsi="Tahoma" w:cs="Tahoma"/>
          <w:color w:val="000000"/>
          <w:kern w:val="0"/>
        </w:rPr>
        <w:t>Atkinson</w:t>
      </w:r>
      <w:r w:rsidR="007A4D18" w:rsidRPr="00ED5A00">
        <w:rPr>
          <w:rFonts w:ascii="Tahoma" w:hAnsi="Tahoma" w:cs="Tahoma"/>
          <w:color w:val="000000"/>
          <w:kern w:val="0"/>
        </w:rPr>
        <w:t xml:space="preserve"> move</w:t>
      </w:r>
      <w:r w:rsidR="008C0EC4" w:rsidRPr="00ED5A00">
        <w:rPr>
          <w:rFonts w:ascii="Tahoma" w:hAnsi="Tahoma" w:cs="Tahoma"/>
          <w:color w:val="000000"/>
          <w:kern w:val="0"/>
        </w:rPr>
        <w:t>d</w:t>
      </w:r>
      <w:r w:rsidR="007A4D18" w:rsidRPr="00ED5A00">
        <w:rPr>
          <w:rFonts w:ascii="Tahoma" w:hAnsi="Tahoma" w:cs="Tahoma"/>
          <w:color w:val="000000"/>
          <w:kern w:val="0"/>
        </w:rPr>
        <w:t xml:space="preserve"> to </w:t>
      </w:r>
      <w:r w:rsidR="00717D68" w:rsidRPr="00ED5A00">
        <w:rPr>
          <w:rFonts w:ascii="Tahoma" w:hAnsi="Tahoma" w:cs="Tahoma"/>
          <w:color w:val="000000"/>
          <w:kern w:val="0"/>
        </w:rPr>
        <w:t>table until the August 12</w:t>
      </w:r>
      <w:r w:rsidR="00717D68" w:rsidRPr="00ED5A00">
        <w:rPr>
          <w:rFonts w:ascii="Tahoma" w:hAnsi="Tahoma" w:cs="Tahoma"/>
          <w:color w:val="000000"/>
          <w:kern w:val="0"/>
          <w:vertAlign w:val="superscript"/>
        </w:rPr>
        <w:t>th</w:t>
      </w:r>
      <w:r w:rsidR="00717D68" w:rsidRPr="00ED5A00">
        <w:rPr>
          <w:rFonts w:ascii="Tahoma" w:hAnsi="Tahoma" w:cs="Tahoma"/>
          <w:color w:val="000000"/>
          <w:kern w:val="0"/>
        </w:rPr>
        <w:t xml:space="preserve"> meeting. Commissioner </w:t>
      </w:r>
      <w:r w:rsidR="00A3702C" w:rsidRPr="00ED5A00">
        <w:rPr>
          <w:rFonts w:ascii="Tahoma" w:hAnsi="Tahoma" w:cs="Tahoma"/>
          <w:color w:val="000000"/>
          <w:kern w:val="0"/>
        </w:rPr>
        <w:t>Cavanagh</w:t>
      </w:r>
      <w:r w:rsidR="00717D68" w:rsidRPr="00ED5A00">
        <w:rPr>
          <w:rFonts w:ascii="Tahoma" w:hAnsi="Tahoma" w:cs="Tahoma"/>
          <w:color w:val="000000"/>
          <w:kern w:val="0"/>
        </w:rPr>
        <w:t xml:space="preserve"> seconded it.</w:t>
      </w:r>
      <w:r w:rsidR="008A512D">
        <w:rPr>
          <w:rFonts w:ascii="Tahoma" w:hAnsi="Tahoma" w:cs="Tahoma"/>
          <w:color w:val="000000"/>
          <w:kern w:val="0"/>
        </w:rPr>
        <w:t xml:space="preserve"> </w:t>
      </w:r>
      <w:r w:rsidR="008A512D" w:rsidRPr="00B50DF3">
        <w:rPr>
          <w:rFonts w:ascii="Tahoma" w:hAnsi="Tahoma" w:cs="Tahoma"/>
        </w:rPr>
        <w:t>Approved unanimously.</w:t>
      </w:r>
    </w:p>
    <w:p w14:paraId="50B73042" w14:textId="77777777" w:rsidR="007A4D18" w:rsidRPr="007A4D18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75D7B90A" w14:textId="4318E111" w:rsidR="007A4D18" w:rsidRPr="007A4D18" w:rsidRDefault="007A4D18" w:rsidP="007A4D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kern w:val="0"/>
        </w:rPr>
      </w:pPr>
      <w:r w:rsidRPr="007A4D18">
        <w:rPr>
          <w:rFonts w:ascii="Tahoma" w:hAnsi="Tahoma" w:cs="Tahoma"/>
          <w:color w:val="000000"/>
          <w:kern w:val="0"/>
        </w:rPr>
        <w:t xml:space="preserve">• </w:t>
      </w:r>
      <w:r w:rsidRPr="007A4D18">
        <w:rPr>
          <w:rFonts w:ascii="Tahoma" w:hAnsi="Tahoma" w:cs="Tahoma"/>
          <w:b/>
          <w:bCs/>
          <w:color w:val="000000"/>
          <w:kern w:val="0"/>
        </w:rPr>
        <w:t xml:space="preserve">Discuss and consider approving the 2027 </w:t>
      </w:r>
      <w:r w:rsidR="001027B2">
        <w:rPr>
          <w:rFonts w:ascii="Tahoma" w:hAnsi="Tahoma" w:cs="Tahoma"/>
          <w:b/>
          <w:bCs/>
          <w:color w:val="000000"/>
          <w:kern w:val="0"/>
        </w:rPr>
        <w:t xml:space="preserve">Draft </w:t>
      </w:r>
      <w:r w:rsidRPr="007A4D18">
        <w:rPr>
          <w:rFonts w:ascii="Tahoma" w:hAnsi="Tahoma" w:cs="Tahoma"/>
          <w:b/>
          <w:bCs/>
          <w:color w:val="000000"/>
          <w:kern w:val="0"/>
        </w:rPr>
        <w:t>Budget as presented.</w:t>
      </w:r>
    </w:p>
    <w:p w14:paraId="75B43007" w14:textId="25EAAC40" w:rsidR="007A4D18" w:rsidRPr="001B33D7" w:rsidRDefault="00FD6DFC" w:rsidP="001B33D7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 w:rsidRPr="001B33D7">
        <w:rPr>
          <w:rFonts w:ascii="Tahoma" w:hAnsi="Tahoma" w:cs="Tahoma"/>
          <w:color w:val="000000"/>
          <w:kern w:val="0"/>
        </w:rPr>
        <w:t>Commissioner Atkinson</w:t>
      </w:r>
      <w:r w:rsidR="007A4D18" w:rsidRPr="001B33D7">
        <w:rPr>
          <w:rFonts w:ascii="Tahoma" w:hAnsi="Tahoma" w:cs="Tahoma"/>
          <w:color w:val="000000"/>
          <w:kern w:val="0"/>
        </w:rPr>
        <w:t xml:space="preserve"> move</w:t>
      </w:r>
      <w:r w:rsidR="00353ECB" w:rsidRPr="001B33D7">
        <w:rPr>
          <w:rFonts w:ascii="Tahoma" w:hAnsi="Tahoma" w:cs="Tahoma"/>
          <w:color w:val="000000"/>
          <w:kern w:val="0"/>
        </w:rPr>
        <w:t>d</w:t>
      </w:r>
      <w:r w:rsidR="007A4D18" w:rsidRPr="001B33D7">
        <w:rPr>
          <w:rFonts w:ascii="Tahoma" w:hAnsi="Tahoma" w:cs="Tahoma"/>
          <w:color w:val="000000"/>
          <w:kern w:val="0"/>
        </w:rPr>
        <w:t xml:space="preserve"> to </w:t>
      </w:r>
      <w:r w:rsidR="00353ECB" w:rsidRPr="001B33D7">
        <w:rPr>
          <w:rFonts w:ascii="Tahoma" w:hAnsi="Tahoma" w:cs="Tahoma"/>
          <w:color w:val="000000"/>
          <w:kern w:val="0"/>
        </w:rPr>
        <w:t>table</w:t>
      </w:r>
      <w:r w:rsidR="007A4D18" w:rsidRPr="001B33D7">
        <w:rPr>
          <w:rFonts w:ascii="Tahoma" w:hAnsi="Tahoma" w:cs="Tahoma"/>
          <w:color w:val="000000"/>
          <w:kern w:val="0"/>
        </w:rPr>
        <w:t xml:space="preserve"> </w:t>
      </w:r>
      <w:r w:rsidR="00353ECB" w:rsidRPr="001B33D7">
        <w:rPr>
          <w:rFonts w:ascii="Tahoma" w:hAnsi="Tahoma" w:cs="Tahoma"/>
          <w:color w:val="000000"/>
          <w:kern w:val="0"/>
        </w:rPr>
        <w:t>until July 15, 2026 @8:00pm</w:t>
      </w:r>
      <w:r w:rsidR="007A4D18" w:rsidRPr="001B33D7">
        <w:rPr>
          <w:rFonts w:ascii="Tahoma" w:hAnsi="Tahoma" w:cs="Tahoma"/>
          <w:color w:val="000000"/>
          <w:kern w:val="0"/>
        </w:rPr>
        <w:t xml:space="preserve"> </w:t>
      </w:r>
      <w:r w:rsidR="001B33D7">
        <w:rPr>
          <w:rFonts w:ascii="Tahoma" w:hAnsi="Tahoma" w:cs="Tahoma"/>
          <w:color w:val="000000"/>
          <w:kern w:val="0"/>
        </w:rPr>
        <w:t>at a special Board meeting</w:t>
      </w:r>
      <w:r w:rsidR="008F155D">
        <w:rPr>
          <w:rFonts w:ascii="Tahoma" w:hAnsi="Tahoma" w:cs="Tahoma"/>
          <w:color w:val="000000"/>
          <w:kern w:val="0"/>
        </w:rPr>
        <w:t xml:space="preserve"> </w:t>
      </w:r>
      <w:r w:rsidR="007A4D18" w:rsidRPr="001B33D7">
        <w:rPr>
          <w:rFonts w:ascii="Tahoma" w:hAnsi="Tahoma" w:cs="Tahoma"/>
          <w:color w:val="000000"/>
          <w:kern w:val="0"/>
        </w:rPr>
        <w:t xml:space="preserve">for </w:t>
      </w:r>
      <w:r w:rsidR="001E058B" w:rsidRPr="001B33D7">
        <w:rPr>
          <w:rFonts w:ascii="Tahoma" w:hAnsi="Tahoma" w:cs="Tahoma"/>
          <w:color w:val="000000"/>
          <w:kern w:val="0"/>
        </w:rPr>
        <w:t>approval to schedule the 2027 budget hearing</w:t>
      </w:r>
      <w:r w:rsidR="007A4D18" w:rsidRPr="001B33D7">
        <w:rPr>
          <w:rFonts w:ascii="Tahoma" w:hAnsi="Tahoma" w:cs="Tahoma"/>
          <w:color w:val="000000"/>
          <w:kern w:val="0"/>
        </w:rPr>
        <w:t>.</w:t>
      </w:r>
      <w:r w:rsidR="008A512D" w:rsidRPr="001B33D7">
        <w:rPr>
          <w:rFonts w:ascii="Tahoma" w:hAnsi="Tahoma" w:cs="Tahoma"/>
          <w:color w:val="000000"/>
          <w:kern w:val="0"/>
        </w:rPr>
        <w:t xml:space="preserve"> </w:t>
      </w:r>
      <w:r w:rsidR="001B33D7" w:rsidRPr="001B33D7">
        <w:rPr>
          <w:rFonts w:ascii="Tahoma" w:hAnsi="Tahoma" w:cs="Tahoma"/>
          <w:color w:val="000000"/>
          <w:kern w:val="0"/>
        </w:rPr>
        <w:t xml:space="preserve">Commissioner Cavanagh seconded it. </w:t>
      </w:r>
      <w:r w:rsidR="008A512D" w:rsidRPr="001B33D7">
        <w:rPr>
          <w:rFonts w:ascii="Tahoma" w:hAnsi="Tahoma" w:cs="Tahoma"/>
        </w:rPr>
        <w:t>Approved unanimously.</w:t>
      </w:r>
    </w:p>
    <w:p w14:paraId="43AB431A" w14:textId="77777777" w:rsidR="007A4D18" w:rsidRDefault="007A4D18" w:rsidP="007A4D18">
      <w:pPr>
        <w:rPr>
          <w:rFonts w:ascii="Tahoma" w:hAnsi="Tahoma" w:cs="Tahoma"/>
          <w:color w:val="000000"/>
          <w:kern w:val="0"/>
          <w:sz w:val="23"/>
          <w:szCs w:val="23"/>
        </w:rPr>
      </w:pPr>
    </w:p>
    <w:p w14:paraId="0B451AFC" w14:textId="18E020ED" w:rsidR="006653C9" w:rsidRPr="00A56BBE" w:rsidRDefault="007A4D18" w:rsidP="007A4D18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E</w:t>
      </w:r>
      <w:r w:rsidR="006653C9" w:rsidRPr="00A56BBE">
        <w:rPr>
          <w:rFonts w:ascii="Tahoma" w:hAnsi="Tahoma" w:cs="Tahoma"/>
          <w:b/>
          <w:bCs/>
        </w:rPr>
        <w:t>XECUTIVE SESSION</w:t>
      </w:r>
    </w:p>
    <w:p w14:paraId="3D3F3D47" w14:textId="476BF781" w:rsidR="00892F56" w:rsidRPr="00A56BBE" w:rsidRDefault="00C73A41" w:rsidP="00A56BBE">
      <w:pPr>
        <w:rPr>
          <w:rFonts w:ascii="Tahoma" w:hAnsi="Tahoma" w:cs="Tahoma"/>
        </w:rPr>
      </w:pPr>
      <w:r w:rsidRPr="00A56BBE">
        <w:rPr>
          <w:rFonts w:ascii="Tahoma" w:hAnsi="Tahoma" w:cs="Tahoma"/>
        </w:rPr>
        <w:t xml:space="preserve">Commissioner </w:t>
      </w:r>
      <w:r w:rsidR="00F33278">
        <w:rPr>
          <w:rFonts w:ascii="Tahoma" w:hAnsi="Tahoma" w:cs="Tahoma"/>
        </w:rPr>
        <w:t>Atkinson</w:t>
      </w:r>
      <w:r w:rsidRPr="00A56BBE">
        <w:rPr>
          <w:rFonts w:ascii="Tahoma" w:hAnsi="Tahoma" w:cs="Tahoma"/>
        </w:rPr>
        <w:t xml:space="preserve"> made a motion</w:t>
      </w:r>
      <w:r w:rsidR="00440BD1" w:rsidRPr="00A56BBE">
        <w:rPr>
          <w:rFonts w:ascii="Tahoma" w:hAnsi="Tahoma" w:cs="Tahoma"/>
        </w:rPr>
        <w:t xml:space="preserve"> and Commissioner</w:t>
      </w:r>
      <w:r w:rsidR="00C80EB2" w:rsidRPr="00A56BBE">
        <w:rPr>
          <w:rFonts w:ascii="Tahoma" w:hAnsi="Tahoma" w:cs="Tahoma"/>
        </w:rPr>
        <w:t xml:space="preserve"> Cavanagh</w:t>
      </w:r>
      <w:r w:rsidR="00440BD1" w:rsidRPr="00A56BBE">
        <w:rPr>
          <w:rFonts w:ascii="Tahoma" w:hAnsi="Tahoma" w:cs="Tahoma"/>
        </w:rPr>
        <w:t xml:space="preserve"> seconded th</w:t>
      </w:r>
      <w:r w:rsidR="00B51568" w:rsidRPr="00A56BBE">
        <w:rPr>
          <w:rFonts w:ascii="Tahoma" w:hAnsi="Tahoma" w:cs="Tahoma"/>
        </w:rPr>
        <w:t>e</w:t>
      </w:r>
      <w:r w:rsidR="00440BD1" w:rsidRPr="00A56BBE">
        <w:rPr>
          <w:rFonts w:ascii="Tahoma" w:hAnsi="Tahoma" w:cs="Tahoma"/>
        </w:rPr>
        <w:t xml:space="preserve"> motion to</w:t>
      </w:r>
      <w:r w:rsidR="00D62DDF" w:rsidRPr="00A56BBE">
        <w:rPr>
          <w:rFonts w:ascii="Tahoma" w:hAnsi="Tahoma" w:cs="Tahoma"/>
        </w:rPr>
        <w:t> enter into executive session pursuant to Idaho Code § 74-206 (1)(b) to evaluate, dismiss, or discipline an employee or hear complaints. </w:t>
      </w:r>
    </w:p>
    <w:p w14:paraId="50F4573B" w14:textId="77777777" w:rsidR="00F33278" w:rsidRDefault="00F33278" w:rsidP="001C7C6F">
      <w:pPr>
        <w:pStyle w:val="ListParagraph"/>
        <w:rPr>
          <w:rFonts w:ascii="Tahoma" w:hAnsi="Tahoma" w:cs="Tahoma"/>
        </w:rPr>
      </w:pPr>
    </w:p>
    <w:p w14:paraId="2849185E" w14:textId="1402F817" w:rsidR="001C7C6F" w:rsidRPr="00A56BBE" w:rsidRDefault="001C7C6F" w:rsidP="001C7C6F">
      <w:pPr>
        <w:pStyle w:val="ListParagraph"/>
        <w:rPr>
          <w:rFonts w:ascii="Tahoma" w:hAnsi="Tahoma" w:cs="Tahoma"/>
        </w:rPr>
      </w:pPr>
      <w:r w:rsidRPr="00A56BBE">
        <w:rPr>
          <w:rFonts w:ascii="Tahoma" w:hAnsi="Tahoma" w:cs="Tahoma"/>
        </w:rPr>
        <w:t xml:space="preserve">Verbal Roll Call: </w:t>
      </w:r>
    </w:p>
    <w:p w14:paraId="355654B4" w14:textId="273E8B8D" w:rsidR="001C7C6F" w:rsidRPr="00A56BBE" w:rsidRDefault="001C7C6F" w:rsidP="001C7C6F">
      <w:pPr>
        <w:pStyle w:val="ListParagraph"/>
        <w:rPr>
          <w:rFonts w:ascii="Tahoma" w:hAnsi="Tahoma" w:cs="Tahoma"/>
        </w:rPr>
      </w:pPr>
      <w:r w:rsidRPr="00A56BBE">
        <w:rPr>
          <w:rFonts w:ascii="Tahoma" w:hAnsi="Tahoma" w:cs="Tahoma"/>
        </w:rPr>
        <w:t>Commissioner Dawn Hale – yes</w:t>
      </w:r>
    </w:p>
    <w:p w14:paraId="21689521" w14:textId="669342BE" w:rsidR="001C7C6F" w:rsidRPr="00A56BBE" w:rsidRDefault="001C7C6F" w:rsidP="001C7C6F">
      <w:pPr>
        <w:pStyle w:val="ListParagraph"/>
        <w:rPr>
          <w:rFonts w:ascii="Tahoma" w:hAnsi="Tahoma" w:cs="Tahoma"/>
        </w:rPr>
      </w:pPr>
      <w:r w:rsidRPr="00A56BBE">
        <w:rPr>
          <w:rFonts w:ascii="Tahoma" w:hAnsi="Tahoma" w:cs="Tahoma"/>
        </w:rPr>
        <w:t>Commissioner Halie Cavanagh</w:t>
      </w:r>
      <w:r w:rsidR="00FE125E" w:rsidRPr="00A56BBE">
        <w:rPr>
          <w:rFonts w:ascii="Tahoma" w:hAnsi="Tahoma" w:cs="Tahoma"/>
        </w:rPr>
        <w:t xml:space="preserve"> </w:t>
      </w:r>
      <w:r w:rsidRPr="00A56BBE">
        <w:rPr>
          <w:rFonts w:ascii="Tahoma" w:hAnsi="Tahoma" w:cs="Tahoma"/>
        </w:rPr>
        <w:t>– yes</w:t>
      </w:r>
    </w:p>
    <w:p w14:paraId="57F71FC2" w14:textId="243D813A" w:rsidR="001C7C6F" w:rsidRPr="00A56BBE" w:rsidRDefault="001C7C6F" w:rsidP="001C7C6F">
      <w:pPr>
        <w:pStyle w:val="ListParagraph"/>
        <w:rPr>
          <w:rFonts w:ascii="Tahoma" w:hAnsi="Tahoma" w:cs="Tahoma"/>
        </w:rPr>
      </w:pPr>
      <w:r w:rsidRPr="00A56BBE">
        <w:rPr>
          <w:rFonts w:ascii="Tahoma" w:hAnsi="Tahoma" w:cs="Tahoma"/>
        </w:rPr>
        <w:t>Commissioner Rebekah Luther</w:t>
      </w:r>
      <w:r w:rsidR="00FE125E" w:rsidRPr="00A56BBE">
        <w:rPr>
          <w:rFonts w:ascii="Tahoma" w:hAnsi="Tahoma" w:cs="Tahoma"/>
        </w:rPr>
        <w:t xml:space="preserve"> </w:t>
      </w:r>
      <w:r w:rsidRPr="00A56BBE">
        <w:rPr>
          <w:rFonts w:ascii="Tahoma" w:hAnsi="Tahoma" w:cs="Tahoma"/>
        </w:rPr>
        <w:t>– yes</w:t>
      </w:r>
    </w:p>
    <w:p w14:paraId="175EA21F" w14:textId="59917FCB" w:rsidR="00FE125E" w:rsidRPr="00A56BBE" w:rsidRDefault="001C7C6F" w:rsidP="00FE125E">
      <w:pPr>
        <w:pStyle w:val="ListParagraph"/>
        <w:rPr>
          <w:rFonts w:ascii="Tahoma" w:hAnsi="Tahoma" w:cs="Tahoma"/>
        </w:rPr>
      </w:pPr>
      <w:r w:rsidRPr="00A56BBE">
        <w:rPr>
          <w:rFonts w:ascii="Tahoma" w:hAnsi="Tahoma" w:cs="Tahoma"/>
        </w:rPr>
        <w:t>Commissioner Robert Hilpert</w:t>
      </w:r>
      <w:r w:rsidR="00FE125E" w:rsidRPr="00A56BBE">
        <w:rPr>
          <w:rFonts w:ascii="Tahoma" w:hAnsi="Tahoma" w:cs="Tahoma"/>
        </w:rPr>
        <w:t xml:space="preserve"> – yes</w:t>
      </w:r>
    </w:p>
    <w:p w14:paraId="51E46151" w14:textId="4EB736B2" w:rsidR="00F84B7A" w:rsidRDefault="00FE125E" w:rsidP="00825568">
      <w:pPr>
        <w:pStyle w:val="ListParagraph"/>
        <w:rPr>
          <w:rFonts w:ascii="Tahoma" w:hAnsi="Tahoma" w:cs="Tahoma"/>
        </w:rPr>
      </w:pPr>
      <w:r w:rsidRPr="00A56BBE">
        <w:rPr>
          <w:rFonts w:ascii="Tahoma" w:hAnsi="Tahoma" w:cs="Tahoma"/>
        </w:rPr>
        <w:t>Also in attendance w</w:t>
      </w:r>
      <w:r w:rsidR="00E24D2A" w:rsidRPr="00A56BBE">
        <w:rPr>
          <w:rFonts w:ascii="Tahoma" w:hAnsi="Tahoma" w:cs="Tahoma"/>
        </w:rPr>
        <w:t>ere</w:t>
      </w:r>
      <w:r w:rsidRPr="00A56BBE">
        <w:rPr>
          <w:rFonts w:ascii="Tahoma" w:hAnsi="Tahoma" w:cs="Tahoma"/>
        </w:rPr>
        <w:t xml:space="preserve"> Attorney</w:t>
      </w:r>
      <w:r w:rsidR="000B6AE3" w:rsidRPr="00A56BBE">
        <w:rPr>
          <w:rFonts w:ascii="Tahoma" w:hAnsi="Tahoma" w:cs="Tahoma"/>
        </w:rPr>
        <w:t>s</w:t>
      </w:r>
      <w:r w:rsidRPr="00A56BBE">
        <w:rPr>
          <w:rFonts w:ascii="Tahoma" w:hAnsi="Tahoma" w:cs="Tahoma"/>
        </w:rPr>
        <w:t>, Marc Bybe</w:t>
      </w:r>
      <w:r w:rsidR="00BE1ECB" w:rsidRPr="00A56BBE">
        <w:rPr>
          <w:rFonts w:ascii="Tahoma" w:hAnsi="Tahoma" w:cs="Tahoma"/>
        </w:rPr>
        <w:t>e</w:t>
      </w:r>
      <w:r w:rsidR="00CB2270" w:rsidRPr="00A56BBE">
        <w:rPr>
          <w:rFonts w:ascii="Tahoma" w:hAnsi="Tahoma" w:cs="Tahoma"/>
        </w:rPr>
        <w:t>, Chief Lawrence</w:t>
      </w:r>
    </w:p>
    <w:p w14:paraId="1A0C4FA7" w14:textId="77777777" w:rsidR="00825568" w:rsidRPr="00825568" w:rsidRDefault="00825568" w:rsidP="00825568">
      <w:pPr>
        <w:pStyle w:val="ListParagraph"/>
        <w:rPr>
          <w:rFonts w:ascii="Tahoma" w:hAnsi="Tahoma" w:cs="Tahoma"/>
        </w:rPr>
      </w:pPr>
    </w:p>
    <w:p w14:paraId="2BF6BBED" w14:textId="52C31117" w:rsidR="00904BCB" w:rsidRPr="00275496" w:rsidRDefault="00904BCB" w:rsidP="00FE125E">
      <w:pPr>
        <w:pStyle w:val="ListParagraph"/>
        <w:rPr>
          <w:rFonts w:ascii="Tahoma" w:hAnsi="Tahoma" w:cs="Tahoma"/>
          <w:b/>
          <w:bCs/>
        </w:rPr>
      </w:pPr>
      <w:r w:rsidRPr="00275496">
        <w:rPr>
          <w:rFonts w:ascii="Tahoma" w:hAnsi="Tahoma" w:cs="Tahoma"/>
          <w:b/>
          <w:bCs/>
        </w:rPr>
        <w:t>Start</w:t>
      </w:r>
      <w:r w:rsidR="00F84B7A" w:rsidRPr="00275496">
        <w:rPr>
          <w:rFonts w:ascii="Tahoma" w:hAnsi="Tahoma" w:cs="Tahoma"/>
          <w:b/>
          <w:bCs/>
        </w:rPr>
        <w:t>ed</w:t>
      </w:r>
      <w:r w:rsidRPr="00275496">
        <w:rPr>
          <w:rFonts w:ascii="Tahoma" w:hAnsi="Tahoma" w:cs="Tahoma"/>
          <w:b/>
          <w:bCs/>
        </w:rPr>
        <w:t xml:space="preserve"> </w:t>
      </w:r>
      <w:r w:rsidR="00A92037" w:rsidRPr="00275496">
        <w:rPr>
          <w:rFonts w:ascii="Tahoma" w:hAnsi="Tahoma" w:cs="Tahoma"/>
          <w:b/>
          <w:bCs/>
        </w:rPr>
        <w:t>at 11:43</w:t>
      </w:r>
      <w:r w:rsidR="00E73469" w:rsidRPr="00275496">
        <w:rPr>
          <w:rFonts w:ascii="Tahoma" w:hAnsi="Tahoma" w:cs="Tahoma"/>
          <w:b/>
          <w:bCs/>
        </w:rPr>
        <w:t>AM</w:t>
      </w:r>
    </w:p>
    <w:p w14:paraId="21FD08B7" w14:textId="4A2D4EE3" w:rsidR="00C165CF" w:rsidRDefault="00E73469" w:rsidP="00A56BBE">
      <w:pPr>
        <w:pStyle w:val="ListParagraph"/>
        <w:rPr>
          <w:rFonts w:ascii="Tahoma" w:hAnsi="Tahoma" w:cs="Tahoma"/>
          <w:b/>
          <w:bCs/>
        </w:rPr>
      </w:pPr>
      <w:r w:rsidRPr="00275496">
        <w:rPr>
          <w:rFonts w:ascii="Tahoma" w:hAnsi="Tahoma" w:cs="Tahoma"/>
          <w:b/>
          <w:bCs/>
        </w:rPr>
        <w:t>End</w:t>
      </w:r>
      <w:r w:rsidR="00F84B7A" w:rsidRPr="00275496">
        <w:rPr>
          <w:rFonts w:ascii="Tahoma" w:hAnsi="Tahoma" w:cs="Tahoma"/>
          <w:b/>
          <w:bCs/>
        </w:rPr>
        <w:t>ed</w:t>
      </w:r>
      <w:r w:rsidRPr="00275496">
        <w:rPr>
          <w:rFonts w:ascii="Tahoma" w:hAnsi="Tahoma" w:cs="Tahoma"/>
          <w:b/>
          <w:bCs/>
        </w:rPr>
        <w:t xml:space="preserve"> </w:t>
      </w:r>
      <w:r w:rsidR="00A92037" w:rsidRPr="00275496">
        <w:rPr>
          <w:rFonts w:ascii="Tahoma" w:hAnsi="Tahoma" w:cs="Tahoma"/>
          <w:b/>
          <w:bCs/>
        </w:rPr>
        <w:t>at 1:29</w:t>
      </w:r>
      <w:r w:rsidR="00275496" w:rsidRPr="00275496">
        <w:rPr>
          <w:rFonts w:ascii="Tahoma" w:hAnsi="Tahoma" w:cs="Tahoma"/>
          <w:b/>
          <w:bCs/>
        </w:rPr>
        <w:t>PM</w:t>
      </w:r>
      <w:r w:rsidRPr="00A56BBE">
        <w:rPr>
          <w:rFonts w:ascii="Tahoma" w:hAnsi="Tahoma" w:cs="Tahoma"/>
          <w:b/>
          <w:bCs/>
        </w:rPr>
        <w:t xml:space="preserve"> </w:t>
      </w:r>
    </w:p>
    <w:p w14:paraId="6B7A5F36" w14:textId="07A94978" w:rsidR="00275496" w:rsidRPr="00825568" w:rsidRDefault="00A92037" w:rsidP="00825568">
      <w:pPr>
        <w:pStyle w:val="ListParagraph"/>
        <w:numPr>
          <w:ilvl w:val="0"/>
          <w:numId w:val="42"/>
        </w:numPr>
        <w:rPr>
          <w:rFonts w:ascii="Tahoma" w:hAnsi="Tahoma" w:cs="Tahoma"/>
        </w:rPr>
      </w:pPr>
      <w:r w:rsidRPr="00825568">
        <w:rPr>
          <w:rFonts w:ascii="Tahoma" w:hAnsi="Tahoma" w:cs="Tahoma"/>
        </w:rPr>
        <w:t>Commissioner Atkinson made a motion to come out of Executive Session. Commissioner Luther seconded it. Approved unanimously.</w:t>
      </w:r>
    </w:p>
    <w:p w14:paraId="617DC067" w14:textId="4325B273" w:rsidR="00C165CF" w:rsidRPr="00825568" w:rsidRDefault="00C165CF" w:rsidP="00825568">
      <w:pPr>
        <w:pStyle w:val="ListParagraph"/>
        <w:numPr>
          <w:ilvl w:val="0"/>
          <w:numId w:val="42"/>
        </w:numPr>
        <w:rPr>
          <w:rFonts w:ascii="Tahoma" w:hAnsi="Tahoma" w:cs="Tahoma"/>
        </w:rPr>
      </w:pPr>
      <w:r w:rsidRPr="00825568">
        <w:rPr>
          <w:rFonts w:ascii="Tahoma" w:hAnsi="Tahoma" w:cs="Tahoma"/>
        </w:rPr>
        <w:t xml:space="preserve">Commissioner Hale reported that no action was taken by the Commissioners in Executive Session. </w:t>
      </w:r>
    </w:p>
    <w:p w14:paraId="06646CA8" w14:textId="77777777" w:rsidR="00825568" w:rsidRDefault="00825568" w:rsidP="008134A3">
      <w:pPr>
        <w:rPr>
          <w:rFonts w:ascii="Tahoma" w:hAnsi="Tahoma" w:cs="Tahoma"/>
          <w:b/>
          <w:bCs/>
        </w:rPr>
      </w:pPr>
    </w:p>
    <w:p w14:paraId="55CB40F9" w14:textId="77777777" w:rsidR="00825568" w:rsidRDefault="00825568" w:rsidP="008134A3">
      <w:pPr>
        <w:rPr>
          <w:rFonts w:ascii="Tahoma" w:hAnsi="Tahoma" w:cs="Tahoma"/>
          <w:b/>
          <w:bCs/>
        </w:rPr>
      </w:pPr>
    </w:p>
    <w:p w14:paraId="51EDBC69" w14:textId="55A92A5E" w:rsidR="008134A3" w:rsidRDefault="00441066" w:rsidP="008134A3">
      <w:pPr>
        <w:rPr>
          <w:rFonts w:ascii="Tahoma" w:hAnsi="Tahoma" w:cs="Tahoma"/>
        </w:rPr>
      </w:pPr>
      <w:r w:rsidRPr="007F417C">
        <w:rPr>
          <w:rFonts w:ascii="Tahoma" w:hAnsi="Tahoma" w:cs="Tahoma"/>
          <w:b/>
          <w:bCs/>
        </w:rPr>
        <w:t>COMMISSIONER DISCUSSION</w:t>
      </w:r>
    </w:p>
    <w:p w14:paraId="4EDE7BF7" w14:textId="030A18FA" w:rsidR="00EE1562" w:rsidRPr="008134A3" w:rsidRDefault="00941D60" w:rsidP="008134A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The Commissioners discussed having the packets </w:t>
      </w:r>
      <w:r w:rsidR="002703CF">
        <w:rPr>
          <w:rFonts w:ascii="Tahoma" w:hAnsi="Tahoma" w:cs="Tahoma"/>
        </w:rPr>
        <w:t>f</w:t>
      </w:r>
      <w:r>
        <w:rPr>
          <w:rFonts w:ascii="Tahoma" w:hAnsi="Tahoma" w:cs="Tahoma"/>
        </w:rPr>
        <w:t>inal</w:t>
      </w:r>
      <w:r w:rsidR="002703CF">
        <w:rPr>
          <w:rFonts w:ascii="Tahoma" w:hAnsi="Tahoma" w:cs="Tahoma"/>
        </w:rPr>
        <w:t>ized</w:t>
      </w:r>
      <w:r>
        <w:rPr>
          <w:rFonts w:ascii="Tahoma" w:hAnsi="Tahoma" w:cs="Tahoma"/>
        </w:rPr>
        <w:t xml:space="preserve"> at 5:00pm the Friday prior to the Board Meeting</w:t>
      </w:r>
      <w:r w:rsidR="004D33C2">
        <w:rPr>
          <w:rFonts w:ascii="Tahoma" w:hAnsi="Tahoma" w:cs="Tahoma"/>
        </w:rPr>
        <w:t xml:space="preserve"> and the financials completed by 5:00pm on the Monday prior to the Board meeting. </w:t>
      </w:r>
      <w:r w:rsidR="0020375D">
        <w:rPr>
          <w:rFonts w:ascii="Tahoma" w:hAnsi="Tahoma" w:cs="Tahoma"/>
        </w:rPr>
        <w:t xml:space="preserve">They also discussed having and automatic message go out to </w:t>
      </w:r>
      <w:r w:rsidR="00825568">
        <w:rPr>
          <w:rFonts w:ascii="Tahoma" w:hAnsi="Tahoma" w:cs="Tahoma"/>
        </w:rPr>
        <w:t xml:space="preserve">any relevant party </w:t>
      </w:r>
      <w:r w:rsidR="0020375D">
        <w:rPr>
          <w:rFonts w:ascii="Tahoma" w:hAnsi="Tahoma" w:cs="Tahoma"/>
        </w:rPr>
        <w:t>3</w:t>
      </w:r>
      <w:r w:rsidR="00825568">
        <w:rPr>
          <w:rFonts w:ascii="Tahoma" w:hAnsi="Tahoma" w:cs="Tahoma"/>
        </w:rPr>
        <w:t>-</w:t>
      </w:r>
      <w:r w:rsidR="0020375D">
        <w:rPr>
          <w:rFonts w:ascii="Tahoma" w:hAnsi="Tahoma" w:cs="Tahoma"/>
        </w:rPr>
        <w:t>days prior</w:t>
      </w:r>
      <w:r w:rsidR="004B464D">
        <w:rPr>
          <w:rFonts w:ascii="Tahoma" w:hAnsi="Tahoma" w:cs="Tahoma"/>
        </w:rPr>
        <w:t xml:space="preserve"> to request any additions to the agenda. </w:t>
      </w:r>
    </w:p>
    <w:p w14:paraId="20A23B49" w14:textId="174E550D" w:rsidR="00441066" w:rsidRPr="007F417C" w:rsidRDefault="00441066">
      <w:pPr>
        <w:rPr>
          <w:rFonts w:ascii="Tahoma" w:hAnsi="Tahoma" w:cs="Tahoma"/>
          <w:b/>
          <w:bCs/>
        </w:rPr>
      </w:pPr>
      <w:r w:rsidRPr="007F417C">
        <w:rPr>
          <w:rFonts w:ascii="Tahoma" w:hAnsi="Tahoma" w:cs="Tahoma"/>
          <w:b/>
          <w:bCs/>
        </w:rPr>
        <w:t>ADJOURNMENT</w:t>
      </w:r>
    </w:p>
    <w:p w14:paraId="2B6943D9" w14:textId="77777777" w:rsidR="00825568" w:rsidRDefault="00EE7F8B" w:rsidP="009C2D06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7F417C">
        <w:rPr>
          <w:rFonts w:ascii="Tahoma" w:hAnsi="Tahoma" w:cs="Tahoma"/>
        </w:rPr>
        <w:t xml:space="preserve">With no further discussion, the meeting was adjourned. </w:t>
      </w:r>
      <w:r w:rsidR="00633357" w:rsidRPr="007F417C">
        <w:rPr>
          <w:rFonts w:ascii="Tahoma" w:hAnsi="Tahoma" w:cs="Tahoma"/>
        </w:rPr>
        <w:t xml:space="preserve">Commissioner </w:t>
      </w:r>
      <w:r w:rsidR="000F2DAF" w:rsidRPr="007F417C">
        <w:rPr>
          <w:rFonts w:ascii="Tahoma" w:hAnsi="Tahoma" w:cs="Tahoma"/>
        </w:rPr>
        <w:t>Luther</w:t>
      </w:r>
      <w:r w:rsidR="00633357" w:rsidRPr="007F417C">
        <w:rPr>
          <w:rFonts w:ascii="Tahoma" w:hAnsi="Tahoma" w:cs="Tahoma"/>
        </w:rPr>
        <w:t xml:space="preserve"> made a motion to adjourn, Commissioner </w:t>
      </w:r>
      <w:r w:rsidR="00921614" w:rsidRPr="007F417C">
        <w:rPr>
          <w:rFonts w:ascii="Tahoma" w:hAnsi="Tahoma" w:cs="Tahoma"/>
        </w:rPr>
        <w:t>Cavanagh</w:t>
      </w:r>
      <w:r w:rsidR="00633357" w:rsidRPr="007F417C">
        <w:rPr>
          <w:rFonts w:ascii="Tahoma" w:hAnsi="Tahoma" w:cs="Tahoma"/>
        </w:rPr>
        <w:t xml:space="preserve"> seconded the motion. Approved unanimously.  </w:t>
      </w:r>
    </w:p>
    <w:p w14:paraId="7DC9AF23" w14:textId="77777777" w:rsidR="00825568" w:rsidRDefault="00825568" w:rsidP="00825568">
      <w:pPr>
        <w:pStyle w:val="ListParagraph"/>
        <w:rPr>
          <w:rFonts w:ascii="Tahoma" w:hAnsi="Tahoma" w:cs="Tahoma"/>
        </w:rPr>
      </w:pPr>
    </w:p>
    <w:p w14:paraId="5B478965" w14:textId="005CA8F0" w:rsidR="00DF4514" w:rsidRPr="00EA6C2F" w:rsidRDefault="00633357" w:rsidP="00825568">
      <w:pPr>
        <w:pStyle w:val="ListParagraph"/>
        <w:rPr>
          <w:rFonts w:ascii="Tahoma" w:hAnsi="Tahoma" w:cs="Tahoma"/>
        </w:rPr>
      </w:pPr>
      <w:r w:rsidRPr="007F417C">
        <w:rPr>
          <w:rFonts w:ascii="Tahoma" w:hAnsi="Tahoma" w:cs="Tahoma"/>
        </w:rPr>
        <w:t xml:space="preserve">Meeting adjourned at </w:t>
      </w:r>
      <w:r w:rsidR="002703CF">
        <w:rPr>
          <w:rFonts w:ascii="Tahoma" w:hAnsi="Tahoma" w:cs="Tahoma"/>
        </w:rPr>
        <w:t>1:39pm</w:t>
      </w:r>
      <w:r w:rsidRPr="007F417C">
        <w:rPr>
          <w:rFonts w:ascii="Tahoma" w:hAnsi="Tahoma" w:cs="Tahoma"/>
        </w:rPr>
        <w:t xml:space="preserve"> </w:t>
      </w:r>
    </w:p>
    <w:sectPr w:rsidR="00DF4514" w:rsidRPr="00EA6C2F" w:rsidSect="008255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DBED" w14:textId="77777777" w:rsidR="0086167F" w:rsidRDefault="0086167F" w:rsidP="00737B43">
      <w:pPr>
        <w:spacing w:after="0" w:line="240" w:lineRule="auto"/>
      </w:pPr>
      <w:r>
        <w:separator/>
      </w:r>
    </w:p>
  </w:endnote>
  <w:endnote w:type="continuationSeparator" w:id="0">
    <w:p w14:paraId="31192064" w14:textId="77777777" w:rsidR="0086167F" w:rsidRDefault="0086167F" w:rsidP="00737B43">
      <w:pPr>
        <w:spacing w:after="0" w:line="240" w:lineRule="auto"/>
      </w:pPr>
      <w:r>
        <w:continuationSeparator/>
      </w:r>
    </w:p>
  </w:endnote>
  <w:endnote w:type="continuationNotice" w:id="1">
    <w:p w14:paraId="0D8DB579" w14:textId="77777777" w:rsidR="0086167F" w:rsidRDefault="008616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0A17" w14:textId="77777777" w:rsidR="00737B43" w:rsidRDefault="00737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EE4D" w14:textId="77777777" w:rsidR="00737B43" w:rsidRDefault="00737B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C244" w14:textId="77777777" w:rsidR="00737B43" w:rsidRDefault="00737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CC63" w14:textId="77777777" w:rsidR="0086167F" w:rsidRDefault="0086167F" w:rsidP="00737B43">
      <w:pPr>
        <w:spacing w:after="0" w:line="240" w:lineRule="auto"/>
      </w:pPr>
      <w:r>
        <w:separator/>
      </w:r>
    </w:p>
  </w:footnote>
  <w:footnote w:type="continuationSeparator" w:id="0">
    <w:p w14:paraId="7BD05069" w14:textId="77777777" w:rsidR="0086167F" w:rsidRDefault="0086167F" w:rsidP="00737B43">
      <w:pPr>
        <w:spacing w:after="0" w:line="240" w:lineRule="auto"/>
      </w:pPr>
      <w:r>
        <w:continuationSeparator/>
      </w:r>
    </w:p>
  </w:footnote>
  <w:footnote w:type="continuationNotice" w:id="1">
    <w:p w14:paraId="6895D526" w14:textId="77777777" w:rsidR="0086167F" w:rsidRDefault="008616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62D7" w14:textId="1859DA6A" w:rsidR="00737B43" w:rsidRDefault="00737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1BA5" w14:textId="3E2BABB8" w:rsidR="00737B43" w:rsidRDefault="00737B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F77A" w14:textId="06417609" w:rsidR="00737B43" w:rsidRDefault="00737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02D"/>
    <w:multiLevelType w:val="hybridMultilevel"/>
    <w:tmpl w:val="48C0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180"/>
    <w:multiLevelType w:val="hybridMultilevel"/>
    <w:tmpl w:val="09FC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3753"/>
    <w:multiLevelType w:val="hybridMultilevel"/>
    <w:tmpl w:val="40BA8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43CE"/>
    <w:multiLevelType w:val="hybridMultilevel"/>
    <w:tmpl w:val="F8683BA8"/>
    <w:lvl w:ilvl="0" w:tplc="F13AC7C2">
      <w:start w:val="5"/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A18A9"/>
    <w:multiLevelType w:val="multilevel"/>
    <w:tmpl w:val="5F26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F02E7"/>
    <w:multiLevelType w:val="multilevel"/>
    <w:tmpl w:val="1F3E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E6463"/>
    <w:multiLevelType w:val="multilevel"/>
    <w:tmpl w:val="C9FC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C21E3"/>
    <w:multiLevelType w:val="multilevel"/>
    <w:tmpl w:val="5532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736D7"/>
    <w:multiLevelType w:val="hybridMultilevel"/>
    <w:tmpl w:val="E454F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80167"/>
    <w:multiLevelType w:val="hybridMultilevel"/>
    <w:tmpl w:val="FA96F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E1FBC"/>
    <w:multiLevelType w:val="multilevel"/>
    <w:tmpl w:val="61BC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FB2AC4"/>
    <w:multiLevelType w:val="multilevel"/>
    <w:tmpl w:val="B25C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297B77"/>
    <w:multiLevelType w:val="multilevel"/>
    <w:tmpl w:val="B4FE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82AD7"/>
    <w:multiLevelType w:val="hybridMultilevel"/>
    <w:tmpl w:val="DFA8A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E3677"/>
    <w:multiLevelType w:val="multilevel"/>
    <w:tmpl w:val="5F64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74E88"/>
    <w:multiLevelType w:val="multilevel"/>
    <w:tmpl w:val="025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10EA4"/>
    <w:multiLevelType w:val="hybridMultilevel"/>
    <w:tmpl w:val="4B26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B19A4"/>
    <w:multiLevelType w:val="multilevel"/>
    <w:tmpl w:val="C506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4038A"/>
    <w:multiLevelType w:val="hybridMultilevel"/>
    <w:tmpl w:val="E508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2AAE0"/>
    <w:multiLevelType w:val="hybridMultilevel"/>
    <w:tmpl w:val="14101542"/>
    <w:lvl w:ilvl="0" w:tplc="C2608D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E1E6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6A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C9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26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29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60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80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45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FBF"/>
    <w:multiLevelType w:val="hybridMultilevel"/>
    <w:tmpl w:val="275C3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1656A"/>
    <w:multiLevelType w:val="multilevel"/>
    <w:tmpl w:val="DCDC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050AE5"/>
    <w:multiLevelType w:val="multilevel"/>
    <w:tmpl w:val="4DCC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75499B"/>
    <w:multiLevelType w:val="hybridMultilevel"/>
    <w:tmpl w:val="15C802D2"/>
    <w:lvl w:ilvl="0" w:tplc="F13AC7C2">
      <w:start w:val="5"/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81469"/>
    <w:multiLevelType w:val="hybridMultilevel"/>
    <w:tmpl w:val="65E0B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C790A"/>
    <w:multiLevelType w:val="hybridMultilevel"/>
    <w:tmpl w:val="7EDC4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D6EDE"/>
    <w:multiLevelType w:val="multilevel"/>
    <w:tmpl w:val="19B6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D43DC9"/>
    <w:multiLevelType w:val="multilevel"/>
    <w:tmpl w:val="1E2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1706D"/>
    <w:multiLevelType w:val="hybridMultilevel"/>
    <w:tmpl w:val="98D6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F0900"/>
    <w:multiLevelType w:val="hybridMultilevel"/>
    <w:tmpl w:val="FCC01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091DC6"/>
    <w:multiLevelType w:val="multilevel"/>
    <w:tmpl w:val="C2A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AA2E83"/>
    <w:multiLevelType w:val="multilevel"/>
    <w:tmpl w:val="1172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29565F"/>
    <w:multiLevelType w:val="hybridMultilevel"/>
    <w:tmpl w:val="876CBD28"/>
    <w:lvl w:ilvl="0" w:tplc="F13AC7C2">
      <w:start w:val="5"/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420BFA"/>
    <w:multiLevelType w:val="hybridMultilevel"/>
    <w:tmpl w:val="EEA8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37319"/>
    <w:multiLevelType w:val="multilevel"/>
    <w:tmpl w:val="B0C6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027F77"/>
    <w:multiLevelType w:val="multilevel"/>
    <w:tmpl w:val="79B8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3E7EF7"/>
    <w:multiLevelType w:val="hybridMultilevel"/>
    <w:tmpl w:val="A356B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059B0"/>
    <w:multiLevelType w:val="hybridMultilevel"/>
    <w:tmpl w:val="C05E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353FDB"/>
    <w:multiLevelType w:val="multilevel"/>
    <w:tmpl w:val="F088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970561"/>
    <w:multiLevelType w:val="hybridMultilevel"/>
    <w:tmpl w:val="1B6A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D65E55"/>
    <w:multiLevelType w:val="multilevel"/>
    <w:tmpl w:val="76B8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42015">
    <w:abstractNumId w:val="19"/>
  </w:num>
  <w:num w:numId="2" w16cid:durableId="1742754441">
    <w:abstractNumId w:val="1"/>
  </w:num>
  <w:num w:numId="3" w16cid:durableId="1755860635">
    <w:abstractNumId w:val="29"/>
  </w:num>
  <w:num w:numId="4" w16cid:durableId="1877040228">
    <w:abstractNumId w:val="27"/>
  </w:num>
  <w:num w:numId="5" w16cid:durableId="38289903">
    <w:abstractNumId w:val="18"/>
  </w:num>
  <w:num w:numId="6" w16cid:durableId="1537815490">
    <w:abstractNumId w:val="28"/>
  </w:num>
  <w:num w:numId="7" w16cid:durableId="947926141">
    <w:abstractNumId w:val="10"/>
  </w:num>
  <w:num w:numId="8" w16cid:durableId="648092783">
    <w:abstractNumId w:val="31"/>
  </w:num>
  <w:num w:numId="9" w16cid:durableId="450517640">
    <w:abstractNumId w:val="4"/>
  </w:num>
  <w:num w:numId="10" w16cid:durableId="85270644">
    <w:abstractNumId w:val="34"/>
  </w:num>
  <w:num w:numId="11" w16cid:durableId="139152421">
    <w:abstractNumId w:val="37"/>
  </w:num>
  <w:num w:numId="12" w16cid:durableId="1125851001">
    <w:abstractNumId w:val="2"/>
  </w:num>
  <w:num w:numId="13" w16cid:durableId="2004428371">
    <w:abstractNumId w:val="38"/>
  </w:num>
  <w:num w:numId="14" w16cid:durableId="787549861">
    <w:abstractNumId w:val="13"/>
  </w:num>
  <w:num w:numId="15" w16cid:durableId="1761752666">
    <w:abstractNumId w:val="24"/>
  </w:num>
  <w:num w:numId="16" w16cid:durableId="573780497">
    <w:abstractNumId w:val="33"/>
  </w:num>
  <w:num w:numId="17" w16cid:durableId="459885640">
    <w:abstractNumId w:val="9"/>
  </w:num>
  <w:num w:numId="18" w16cid:durableId="537157528">
    <w:abstractNumId w:val="0"/>
  </w:num>
  <w:num w:numId="19" w16cid:durableId="1594437786">
    <w:abstractNumId w:val="16"/>
  </w:num>
  <w:num w:numId="20" w16cid:durableId="1145661887">
    <w:abstractNumId w:val="7"/>
  </w:num>
  <w:num w:numId="21" w16cid:durableId="322125050">
    <w:abstractNumId w:val="14"/>
  </w:num>
  <w:num w:numId="22" w16cid:durableId="1695303280">
    <w:abstractNumId w:val="26"/>
  </w:num>
  <w:num w:numId="23" w16cid:durableId="174077289">
    <w:abstractNumId w:val="17"/>
  </w:num>
  <w:num w:numId="24" w16cid:durableId="1799492222">
    <w:abstractNumId w:val="11"/>
  </w:num>
  <w:num w:numId="25" w16cid:durableId="706218447">
    <w:abstractNumId w:val="5"/>
  </w:num>
  <w:num w:numId="26" w16cid:durableId="1235628485">
    <w:abstractNumId w:val="21"/>
  </w:num>
  <w:num w:numId="27" w16cid:durableId="912861298">
    <w:abstractNumId w:val="6"/>
  </w:num>
  <w:num w:numId="28" w16cid:durableId="1825774631">
    <w:abstractNumId w:val="30"/>
  </w:num>
  <w:num w:numId="29" w16cid:durableId="1607035183">
    <w:abstractNumId w:val="12"/>
  </w:num>
  <w:num w:numId="30" w16cid:durableId="930090246">
    <w:abstractNumId w:val="35"/>
  </w:num>
  <w:num w:numId="31" w16cid:durableId="912811415">
    <w:abstractNumId w:val="22"/>
  </w:num>
  <w:num w:numId="32" w16cid:durableId="383918531">
    <w:abstractNumId w:val="15"/>
  </w:num>
  <w:num w:numId="33" w16cid:durableId="1731925633">
    <w:abstractNumId w:val="40"/>
  </w:num>
  <w:num w:numId="34" w16cid:durableId="166752236">
    <w:abstractNumId w:val="39"/>
  </w:num>
  <w:num w:numId="35" w16cid:durableId="808324877">
    <w:abstractNumId w:val="24"/>
  </w:num>
  <w:num w:numId="36" w16cid:durableId="606356582">
    <w:abstractNumId w:val="25"/>
  </w:num>
  <w:num w:numId="37" w16cid:durableId="1363897807">
    <w:abstractNumId w:val="3"/>
  </w:num>
  <w:num w:numId="38" w16cid:durableId="1448160801">
    <w:abstractNumId w:val="32"/>
  </w:num>
  <w:num w:numId="39" w16cid:durableId="2059625653">
    <w:abstractNumId w:val="23"/>
  </w:num>
  <w:num w:numId="40" w16cid:durableId="1040283931">
    <w:abstractNumId w:val="20"/>
  </w:num>
  <w:num w:numId="41" w16cid:durableId="901141163">
    <w:abstractNumId w:val="8"/>
  </w:num>
  <w:num w:numId="42" w16cid:durableId="16422276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17"/>
    <w:rsid w:val="000002D2"/>
    <w:rsid w:val="00003A0D"/>
    <w:rsid w:val="00007508"/>
    <w:rsid w:val="00017F0A"/>
    <w:rsid w:val="0002586C"/>
    <w:rsid w:val="000278FF"/>
    <w:rsid w:val="000334C8"/>
    <w:rsid w:val="000614D2"/>
    <w:rsid w:val="0007737F"/>
    <w:rsid w:val="000805F9"/>
    <w:rsid w:val="000811C7"/>
    <w:rsid w:val="00086F57"/>
    <w:rsid w:val="000912DF"/>
    <w:rsid w:val="00096D38"/>
    <w:rsid w:val="00097385"/>
    <w:rsid w:val="000A0B5D"/>
    <w:rsid w:val="000A66D2"/>
    <w:rsid w:val="000A6DC5"/>
    <w:rsid w:val="000B0AC8"/>
    <w:rsid w:val="000B2DA2"/>
    <w:rsid w:val="000B3520"/>
    <w:rsid w:val="000B6AE3"/>
    <w:rsid w:val="000C1076"/>
    <w:rsid w:val="000C4FC1"/>
    <w:rsid w:val="000D4E70"/>
    <w:rsid w:val="000D57D6"/>
    <w:rsid w:val="000D71BB"/>
    <w:rsid w:val="000D7994"/>
    <w:rsid w:val="000E274E"/>
    <w:rsid w:val="000E7AFF"/>
    <w:rsid w:val="000F2DAF"/>
    <w:rsid w:val="001027B2"/>
    <w:rsid w:val="00116EA1"/>
    <w:rsid w:val="0012058A"/>
    <w:rsid w:val="001208BA"/>
    <w:rsid w:val="00120CBC"/>
    <w:rsid w:val="00123C15"/>
    <w:rsid w:val="0012710E"/>
    <w:rsid w:val="00127529"/>
    <w:rsid w:val="001449E1"/>
    <w:rsid w:val="00146BC8"/>
    <w:rsid w:val="00157303"/>
    <w:rsid w:val="00162F01"/>
    <w:rsid w:val="00177322"/>
    <w:rsid w:val="00183E08"/>
    <w:rsid w:val="00184349"/>
    <w:rsid w:val="001947E5"/>
    <w:rsid w:val="001A5411"/>
    <w:rsid w:val="001B33D7"/>
    <w:rsid w:val="001B4A98"/>
    <w:rsid w:val="001C31C5"/>
    <w:rsid w:val="001C5B2F"/>
    <w:rsid w:val="001C5E67"/>
    <w:rsid w:val="001C7C6F"/>
    <w:rsid w:val="001D064F"/>
    <w:rsid w:val="001D4B5A"/>
    <w:rsid w:val="001D526C"/>
    <w:rsid w:val="001D5787"/>
    <w:rsid w:val="001D6147"/>
    <w:rsid w:val="001D761F"/>
    <w:rsid w:val="001E058B"/>
    <w:rsid w:val="001E0AD4"/>
    <w:rsid w:val="001E4AC9"/>
    <w:rsid w:val="0020375D"/>
    <w:rsid w:val="00204F83"/>
    <w:rsid w:val="002102AB"/>
    <w:rsid w:val="002105D3"/>
    <w:rsid w:val="00211270"/>
    <w:rsid w:val="00215DF7"/>
    <w:rsid w:val="002351C7"/>
    <w:rsid w:val="00235B3D"/>
    <w:rsid w:val="002520DE"/>
    <w:rsid w:val="00255309"/>
    <w:rsid w:val="002654F6"/>
    <w:rsid w:val="0026598A"/>
    <w:rsid w:val="0026633E"/>
    <w:rsid w:val="00267017"/>
    <w:rsid w:val="002703CF"/>
    <w:rsid w:val="0027166F"/>
    <w:rsid w:val="00275496"/>
    <w:rsid w:val="00282E27"/>
    <w:rsid w:val="00297ABF"/>
    <w:rsid w:val="002A1F44"/>
    <w:rsid w:val="002A72AB"/>
    <w:rsid w:val="002B27E5"/>
    <w:rsid w:val="002C3EF3"/>
    <w:rsid w:val="002C7B3E"/>
    <w:rsid w:val="002D17A6"/>
    <w:rsid w:val="002D1A61"/>
    <w:rsid w:val="002D4ECE"/>
    <w:rsid w:val="002D7CF9"/>
    <w:rsid w:val="002D7D6E"/>
    <w:rsid w:val="002E6D39"/>
    <w:rsid w:val="002F21C5"/>
    <w:rsid w:val="002F7963"/>
    <w:rsid w:val="00302288"/>
    <w:rsid w:val="003039A7"/>
    <w:rsid w:val="003279F9"/>
    <w:rsid w:val="00330B3A"/>
    <w:rsid w:val="00332240"/>
    <w:rsid w:val="003403C0"/>
    <w:rsid w:val="003405CC"/>
    <w:rsid w:val="003430D3"/>
    <w:rsid w:val="0034383D"/>
    <w:rsid w:val="00350E8E"/>
    <w:rsid w:val="00352AC4"/>
    <w:rsid w:val="00353ECB"/>
    <w:rsid w:val="003677F7"/>
    <w:rsid w:val="0039040F"/>
    <w:rsid w:val="003A17A2"/>
    <w:rsid w:val="003A33F8"/>
    <w:rsid w:val="003A435D"/>
    <w:rsid w:val="003C0239"/>
    <w:rsid w:val="003C41D2"/>
    <w:rsid w:val="003D2089"/>
    <w:rsid w:val="003E105E"/>
    <w:rsid w:val="003E4D79"/>
    <w:rsid w:val="00404C82"/>
    <w:rsid w:val="00405DAD"/>
    <w:rsid w:val="00411BF7"/>
    <w:rsid w:val="00430070"/>
    <w:rsid w:val="004307BC"/>
    <w:rsid w:val="00435163"/>
    <w:rsid w:val="00440BD1"/>
    <w:rsid w:val="00441066"/>
    <w:rsid w:val="004518D4"/>
    <w:rsid w:val="00461527"/>
    <w:rsid w:val="00461FE6"/>
    <w:rsid w:val="00476DA6"/>
    <w:rsid w:val="00487537"/>
    <w:rsid w:val="00491523"/>
    <w:rsid w:val="004930C1"/>
    <w:rsid w:val="004941C1"/>
    <w:rsid w:val="00497D2C"/>
    <w:rsid w:val="00497D98"/>
    <w:rsid w:val="004A01F4"/>
    <w:rsid w:val="004B2EF5"/>
    <w:rsid w:val="004B464D"/>
    <w:rsid w:val="004B476D"/>
    <w:rsid w:val="004C2DE7"/>
    <w:rsid w:val="004C431D"/>
    <w:rsid w:val="004C7916"/>
    <w:rsid w:val="004D17F0"/>
    <w:rsid w:val="004D1F8C"/>
    <w:rsid w:val="004D33C2"/>
    <w:rsid w:val="004D41BE"/>
    <w:rsid w:val="004E122B"/>
    <w:rsid w:val="004E1AB9"/>
    <w:rsid w:val="004E3BCA"/>
    <w:rsid w:val="004E4B6B"/>
    <w:rsid w:val="004F5E7B"/>
    <w:rsid w:val="00502E41"/>
    <w:rsid w:val="00512862"/>
    <w:rsid w:val="00515343"/>
    <w:rsid w:val="00515478"/>
    <w:rsid w:val="00521E1D"/>
    <w:rsid w:val="00533071"/>
    <w:rsid w:val="005350B1"/>
    <w:rsid w:val="005359D7"/>
    <w:rsid w:val="00535B13"/>
    <w:rsid w:val="00540930"/>
    <w:rsid w:val="005572B7"/>
    <w:rsid w:val="005709B2"/>
    <w:rsid w:val="005758EC"/>
    <w:rsid w:val="00596C14"/>
    <w:rsid w:val="00597C54"/>
    <w:rsid w:val="005A4A98"/>
    <w:rsid w:val="005A754C"/>
    <w:rsid w:val="005A7E7F"/>
    <w:rsid w:val="005C7106"/>
    <w:rsid w:val="005D6371"/>
    <w:rsid w:val="005E6718"/>
    <w:rsid w:val="005F308D"/>
    <w:rsid w:val="005F4DA0"/>
    <w:rsid w:val="005F530B"/>
    <w:rsid w:val="005F6385"/>
    <w:rsid w:val="00614B85"/>
    <w:rsid w:val="0061679C"/>
    <w:rsid w:val="0062048B"/>
    <w:rsid w:val="00621E9F"/>
    <w:rsid w:val="00626893"/>
    <w:rsid w:val="00627434"/>
    <w:rsid w:val="00633357"/>
    <w:rsid w:val="00636AA3"/>
    <w:rsid w:val="00640DA7"/>
    <w:rsid w:val="0064219D"/>
    <w:rsid w:val="00643A17"/>
    <w:rsid w:val="00647C1E"/>
    <w:rsid w:val="00651181"/>
    <w:rsid w:val="0065185C"/>
    <w:rsid w:val="00660504"/>
    <w:rsid w:val="00660692"/>
    <w:rsid w:val="006653C9"/>
    <w:rsid w:val="006672D2"/>
    <w:rsid w:val="00681FF5"/>
    <w:rsid w:val="00683595"/>
    <w:rsid w:val="006918D9"/>
    <w:rsid w:val="006956B8"/>
    <w:rsid w:val="006A4001"/>
    <w:rsid w:val="006A610C"/>
    <w:rsid w:val="006C2DEC"/>
    <w:rsid w:val="006C4479"/>
    <w:rsid w:val="006C7389"/>
    <w:rsid w:val="006D1215"/>
    <w:rsid w:val="006F190B"/>
    <w:rsid w:val="00702471"/>
    <w:rsid w:val="00704988"/>
    <w:rsid w:val="0071433C"/>
    <w:rsid w:val="00717D68"/>
    <w:rsid w:val="0072715F"/>
    <w:rsid w:val="00734920"/>
    <w:rsid w:val="00737017"/>
    <w:rsid w:val="00737B43"/>
    <w:rsid w:val="00747BFD"/>
    <w:rsid w:val="00753CC2"/>
    <w:rsid w:val="007606B1"/>
    <w:rsid w:val="007701A9"/>
    <w:rsid w:val="00772E6D"/>
    <w:rsid w:val="00775F16"/>
    <w:rsid w:val="00780F30"/>
    <w:rsid w:val="00790A04"/>
    <w:rsid w:val="00797F8B"/>
    <w:rsid w:val="007A30BA"/>
    <w:rsid w:val="007A4D18"/>
    <w:rsid w:val="007C089C"/>
    <w:rsid w:val="007D4CE5"/>
    <w:rsid w:val="007E13B1"/>
    <w:rsid w:val="007E208A"/>
    <w:rsid w:val="007E37FF"/>
    <w:rsid w:val="007E7955"/>
    <w:rsid w:val="007F417C"/>
    <w:rsid w:val="008118FB"/>
    <w:rsid w:val="008134A3"/>
    <w:rsid w:val="00822420"/>
    <w:rsid w:val="0082317F"/>
    <w:rsid w:val="00825568"/>
    <w:rsid w:val="0083514F"/>
    <w:rsid w:val="0083551C"/>
    <w:rsid w:val="00835F8E"/>
    <w:rsid w:val="008450EB"/>
    <w:rsid w:val="00845FFB"/>
    <w:rsid w:val="0084660B"/>
    <w:rsid w:val="00847495"/>
    <w:rsid w:val="00856B43"/>
    <w:rsid w:val="0086167F"/>
    <w:rsid w:val="00863510"/>
    <w:rsid w:val="00876AB1"/>
    <w:rsid w:val="00880013"/>
    <w:rsid w:val="00883002"/>
    <w:rsid w:val="008863CE"/>
    <w:rsid w:val="00892F56"/>
    <w:rsid w:val="00893FDC"/>
    <w:rsid w:val="008A2BD9"/>
    <w:rsid w:val="008A512D"/>
    <w:rsid w:val="008B035F"/>
    <w:rsid w:val="008B50CC"/>
    <w:rsid w:val="008C0EC4"/>
    <w:rsid w:val="008C1C51"/>
    <w:rsid w:val="008D15BE"/>
    <w:rsid w:val="008D6EF7"/>
    <w:rsid w:val="008E6B82"/>
    <w:rsid w:val="008F155D"/>
    <w:rsid w:val="008F3233"/>
    <w:rsid w:val="008F3AF3"/>
    <w:rsid w:val="00901FD3"/>
    <w:rsid w:val="00904BCB"/>
    <w:rsid w:val="00906CA9"/>
    <w:rsid w:val="00910E9F"/>
    <w:rsid w:val="00914A8C"/>
    <w:rsid w:val="00921614"/>
    <w:rsid w:val="00922D70"/>
    <w:rsid w:val="009259E6"/>
    <w:rsid w:val="00925C04"/>
    <w:rsid w:val="00930917"/>
    <w:rsid w:val="009340EF"/>
    <w:rsid w:val="009376BB"/>
    <w:rsid w:val="00941D60"/>
    <w:rsid w:val="009474A0"/>
    <w:rsid w:val="0095300C"/>
    <w:rsid w:val="00962E9E"/>
    <w:rsid w:val="009665C8"/>
    <w:rsid w:val="00974447"/>
    <w:rsid w:val="00976790"/>
    <w:rsid w:val="00977154"/>
    <w:rsid w:val="00993CBB"/>
    <w:rsid w:val="009A45C9"/>
    <w:rsid w:val="009B095E"/>
    <w:rsid w:val="009B60BC"/>
    <w:rsid w:val="009C02E5"/>
    <w:rsid w:val="009C0303"/>
    <w:rsid w:val="009C2D06"/>
    <w:rsid w:val="009C377E"/>
    <w:rsid w:val="009C7634"/>
    <w:rsid w:val="009D2FC8"/>
    <w:rsid w:val="009E13F6"/>
    <w:rsid w:val="009E360E"/>
    <w:rsid w:val="009E52B6"/>
    <w:rsid w:val="009F6BCF"/>
    <w:rsid w:val="009F760D"/>
    <w:rsid w:val="00A0338E"/>
    <w:rsid w:val="00A12D56"/>
    <w:rsid w:val="00A1424A"/>
    <w:rsid w:val="00A20707"/>
    <w:rsid w:val="00A22D25"/>
    <w:rsid w:val="00A23930"/>
    <w:rsid w:val="00A274D9"/>
    <w:rsid w:val="00A30306"/>
    <w:rsid w:val="00A34A6C"/>
    <w:rsid w:val="00A365D9"/>
    <w:rsid w:val="00A3702C"/>
    <w:rsid w:val="00A45C2C"/>
    <w:rsid w:val="00A569F1"/>
    <w:rsid w:val="00A56BBE"/>
    <w:rsid w:val="00A640C4"/>
    <w:rsid w:val="00A675F4"/>
    <w:rsid w:val="00A7531C"/>
    <w:rsid w:val="00A905FE"/>
    <w:rsid w:val="00A92037"/>
    <w:rsid w:val="00A93E0C"/>
    <w:rsid w:val="00AB3B99"/>
    <w:rsid w:val="00AB4AAC"/>
    <w:rsid w:val="00AD174C"/>
    <w:rsid w:val="00AD184C"/>
    <w:rsid w:val="00AD2A3E"/>
    <w:rsid w:val="00AE59BD"/>
    <w:rsid w:val="00AE789E"/>
    <w:rsid w:val="00AF2DF9"/>
    <w:rsid w:val="00AF39D4"/>
    <w:rsid w:val="00AF767E"/>
    <w:rsid w:val="00B023B7"/>
    <w:rsid w:val="00B40BCF"/>
    <w:rsid w:val="00B45C19"/>
    <w:rsid w:val="00B50DF3"/>
    <w:rsid w:val="00B51568"/>
    <w:rsid w:val="00B52EB5"/>
    <w:rsid w:val="00B53A0D"/>
    <w:rsid w:val="00B56906"/>
    <w:rsid w:val="00B71892"/>
    <w:rsid w:val="00B73304"/>
    <w:rsid w:val="00B765FF"/>
    <w:rsid w:val="00B870FF"/>
    <w:rsid w:val="00B87320"/>
    <w:rsid w:val="00B92126"/>
    <w:rsid w:val="00BA30D4"/>
    <w:rsid w:val="00BB0272"/>
    <w:rsid w:val="00BB06E4"/>
    <w:rsid w:val="00BE1ECB"/>
    <w:rsid w:val="00C004A5"/>
    <w:rsid w:val="00C007BF"/>
    <w:rsid w:val="00C124BD"/>
    <w:rsid w:val="00C1251A"/>
    <w:rsid w:val="00C1386D"/>
    <w:rsid w:val="00C165CF"/>
    <w:rsid w:val="00C220DC"/>
    <w:rsid w:val="00C223AC"/>
    <w:rsid w:val="00C228C8"/>
    <w:rsid w:val="00C3071A"/>
    <w:rsid w:val="00C30F69"/>
    <w:rsid w:val="00C317D2"/>
    <w:rsid w:val="00C32C96"/>
    <w:rsid w:val="00C42211"/>
    <w:rsid w:val="00C56192"/>
    <w:rsid w:val="00C631A5"/>
    <w:rsid w:val="00C72EB4"/>
    <w:rsid w:val="00C73001"/>
    <w:rsid w:val="00C73A41"/>
    <w:rsid w:val="00C80EB2"/>
    <w:rsid w:val="00C820DD"/>
    <w:rsid w:val="00C82C9A"/>
    <w:rsid w:val="00C849E9"/>
    <w:rsid w:val="00C86A60"/>
    <w:rsid w:val="00C95C2A"/>
    <w:rsid w:val="00CA3C93"/>
    <w:rsid w:val="00CA6EC5"/>
    <w:rsid w:val="00CB1BD7"/>
    <w:rsid w:val="00CB2270"/>
    <w:rsid w:val="00CD1056"/>
    <w:rsid w:val="00CD4983"/>
    <w:rsid w:val="00D019B0"/>
    <w:rsid w:val="00D075CF"/>
    <w:rsid w:val="00D101E5"/>
    <w:rsid w:val="00D12298"/>
    <w:rsid w:val="00D15347"/>
    <w:rsid w:val="00D17DBE"/>
    <w:rsid w:val="00D201F9"/>
    <w:rsid w:val="00D23A91"/>
    <w:rsid w:val="00D41924"/>
    <w:rsid w:val="00D42645"/>
    <w:rsid w:val="00D42B6E"/>
    <w:rsid w:val="00D471A2"/>
    <w:rsid w:val="00D50638"/>
    <w:rsid w:val="00D55562"/>
    <w:rsid w:val="00D62DDF"/>
    <w:rsid w:val="00D658DB"/>
    <w:rsid w:val="00D7445D"/>
    <w:rsid w:val="00D7459E"/>
    <w:rsid w:val="00D80C21"/>
    <w:rsid w:val="00D83693"/>
    <w:rsid w:val="00D86467"/>
    <w:rsid w:val="00D9221F"/>
    <w:rsid w:val="00DA27E5"/>
    <w:rsid w:val="00DA4EAA"/>
    <w:rsid w:val="00DA7546"/>
    <w:rsid w:val="00DA7F68"/>
    <w:rsid w:val="00DB286B"/>
    <w:rsid w:val="00DB2A46"/>
    <w:rsid w:val="00DC061B"/>
    <w:rsid w:val="00DC6CBD"/>
    <w:rsid w:val="00DC71DD"/>
    <w:rsid w:val="00DD0643"/>
    <w:rsid w:val="00DD2F4A"/>
    <w:rsid w:val="00DD6BB3"/>
    <w:rsid w:val="00DE04BB"/>
    <w:rsid w:val="00DE2CDA"/>
    <w:rsid w:val="00DF422F"/>
    <w:rsid w:val="00DF4514"/>
    <w:rsid w:val="00E00326"/>
    <w:rsid w:val="00E10027"/>
    <w:rsid w:val="00E14061"/>
    <w:rsid w:val="00E21D76"/>
    <w:rsid w:val="00E246E7"/>
    <w:rsid w:val="00E24D2A"/>
    <w:rsid w:val="00E2632A"/>
    <w:rsid w:val="00E428C3"/>
    <w:rsid w:val="00E451E5"/>
    <w:rsid w:val="00E45322"/>
    <w:rsid w:val="00E65CB7"/>
    <w:rsid w:val="00E70010"/>
    <w:rsid w:val="00E70F81"/>
    <w:rsid w:val="00E73469"/>
    <w:rsid w:val="00E74C97"/>
    <w:rsid w:val="00E82CAE"/>
    <w:rsid w:val="00E918AF"/>
    <w:rsid w:val="00EA6A9C"/>
    <w:rsid w:val="00EA6C2F"/>
    <w:rsid w:val="00EA7DC6"/>
    <w:rsid w:val="00ED36D4"/>
    <w:rsid w:val="00ED5A00"/>
    <w:rsid w:val="00EE1562"/>
    <w:rsid w:val="00EE59A0"/>
    <w:rsid w:val="00EE7F8B"/>
    <w:rsid w:val="00EF3A51"/>
    <w:rsid w:val="00EF3B9B"/>
    <w:rsid w:val="00F02DE0"/>
    <w:rsid w:val="00F243E2"/>
    <w:rsid w:val="00F27214"/>
    <w:rsid w:val="00F33278"/>
    <w:rsid w:val="00F4038D"/>
    <w:rsid w:val="00F42F4C"/>
    <w:rsid w:val="00F645AD"/>
    <w:rsid w:val="00F645BB"/>
    <w:rsid w:val="00F7003C"/>
    <w:rsid w:val="00F76905"/>
    <w:rsid w:val="00F84109"/>
    <w:rsid w:val="00F84B7A"/>
    <w:rsid w:val="00F87268"/>
    <w:rsid w:val="00FA34C2"/>
    <w:rsid w:val="00FA52E8"/>
    <w:rsid w:val="00FA7404"/>
    <w:rsid w:val="00FA7427"/>
    <w:rsid w:val="00FC1A1B"/>
    <w:rsid w:val="00FC1F70"/>
    <w:rsid w:val="00FD46F2"/>
    <w:rsid w:val="00FD6DFC"/>
    <w:rsid w:val="00FE125E"/>
    <w:rsid w:val="00FE5694"/>
    <w:rsid w:val="00FF0DDD"/>
    <w:rsid w:val="00FF2C00"/>
    <w:rsid w:val="00FF3A18"/>
    <w:rsid w:val="00FF3D79"/>
    <w:rsid w:val="00FF7554"/>
    <w:rsid w:val="0444AB95"/>
    <w:rsid w:val="06F776CA"/>
    <w:rsid w:val="093EFD3F"/>
    <w:rsid w:val="0BA37FFD"/>
    <w:rsid w:val="1F458400"/>
    <w:rsid w:val="2623EC24"/>
    <w:rsid w:val="264B4D2D"/>
    <w:rsid w:val="265A429F"/>
    <w:rsid w:val="28F016EC"/>
    <w:rsid w:val="2BA091C9"/>
    <w:rsid w:val="2BDA5DA5"/>
    <w:rsid w:val="42492483"/>
    <w:rsid w:val="48E1EAE0"/>
    <w:rsid w:val="543BB2F5"/>
    <w:rsid w:val="54476355"/>
    <w:rsid w:val="56ACC8F4"/>
    <w:rsid w:val="57C048A1"/>
    <w:rsid w:val="5DD65AA5"/>
    <w:rsid w:val="66DD255D"/>
    <w:rsid w:val="67A622EC"/>
    <w:rsid w:val="68702860"/>
    <w:rsid w:val="6D1CA53D"/>
    <w:rsid w:val="728311B6"/>
    <w:rsid w:val="770C1999"/>
    <w:rsid w:val="7BA602F6"/>
    <w:rsid w:val="7CE4B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97B47"/>
  <w15:chartTrackingRefBased/>
  <w15:docId w15:val="{A3EAD46B-CFA7-4A0B-AEA1-FE2B487B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B5D"/>
  </w:style>
  <w:style w:type="paragraph" w:styleId="Heading1">
    <w:name w:val="heading 1"/>
    <w:basedOn w:val="Normal"/>
    <w:next w:val="Normal"/>
    <w:link w:val="Heading1Char"/>
    <w:uiPriority w:val="9"/>
    <w:qFormat/>
    <w:rsid w:val="00737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7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7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0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B43"/>
  </w:style>
  <w:style w:type="paragraph" w:styleId="Footer">
    <w:name w:val="footer"/>
    <w:basedOn w:val="Normal"/>
    <w:link w:val="FooterChar"/>
    <w:uiPriority w:val="99"/>
    <w:unhideWhenUsed/>
    <w:rsid w:val="0073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B43"/>
  </w:style>
  <w:style w:type="paragraph" w:customStyle="1" w:styleId="Default">
    <w:name w:val="Default"/>
    <w:rsid w:val="00521E1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</w:rPr>
  </w:style>
  <w:style w:type="paragraph" w:customStyle="1" w:styleId="pdq2pgselectionanchorcontainer">
    <w:name w:val="pdq2pg_selectionanchorcontainer"/>
    <w:basedOn w:val="Normal"/>
    <w:rsid w:val="001C5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A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7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4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5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7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4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7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5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03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96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0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75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0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3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2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9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4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4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34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65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E408721D14A4A9EC5AFD1F6BC42A5" ma:contentTypeVersion="10" ma:contentTypeDescription="Create a new document." ma:contentTypeScope="" ma:versionID="6e215089cbdc88ebcfd8f1b4c8cecac5">
  <xsd:schema xmlns:xsd="http://www.w3.org/2001/XMLSchema" xmlns:xs="http://www.w3.org/2001/XMLSchema" xmlns:p="http://schemas.microsoft.com/office/2006/metadata/properties" xmlns:ns2="9c41654f-71b9-462c-ae13-22370d9d28d8" xmlns:ns3="03468bba-9b35-4f04-8a37-4afd8f50e838" targetNamespace="http://schemas.microsoft.com/office/2006/metadata/properties" ma:root="true" ma:fieldsID="e6978fb4be0acfc087ff5aa2f15c5f79" ns2:_="" ns3:_="">
    <xsd:import namespace="9c41654f-71b9-462c-ae13-22370d9d28d8"/>
    <xsd:import namespace="03468bba-9b35-4f04-8a37-4afd8f50e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1654f-71b9-462c-ae13-22370d9d2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64cdd2-b501-4e7a-9871-5e76a791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68bba-9b35-4f04-8a37-4afd8f50e8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62e67c-40b9-4efe-adc5-882b71ceb96c}" ma:internalName="TaxCatchAll" ma:showField="CatchAllData" ma:web="03468bba-9b35-4f04-8a37-4afd8f50e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468bba-9b35-4f04-8a37-4afd8f50e838" xsi:nil="true"/>
    <lcf76f155ced4ddcb4097134ff3c332f xmlns="9c41654f-71b9-462c-ae13-22370d9d28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9C603-58FD-4C71-8E4D-5DA1B5D91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1654f-71b9-462c-ae13-22370d9d28d8"/>
    <ds:schemaRef ds:uri="03468bba-9b35-4f04-8a37-4afd8f50e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BFD5C-9597-491D-8E8A-0693B81C0C7C}">
  <ds:schemaRefs>
    <ds:schemaRef ds:uri="http://schemas.microsoft.com/office/2006/metadata/properties"/>
    <ds:schemaRef ds:uri="http://schemas.microsoft.com/office/infopath/2007/PartnerControls"/>
    <ds:schemaRef ds:uri="03468bba-9b35-4f04-8a37-4afd8f50e838"/>
    <ds:schemaRef ds:uri="9c41654f-71b9-462c-ae13-22370d9d28d8"/>
  </ds:schemaRefs>
</ds:datastoreItem>
</file>

<file path=customXml/itemProps3.xml><?xml version="1.0" encoding="utf-8"?>
<ds:datastoreItem xmlns:ds="http://schemas.openxmlformats.org/officeDocument/2006/customXml" ds:itemID="{A4772D33-6A4E-4824-BE9D-D37D009BF3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6827</TotalTime>
  <Pages>4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DeRoos</dc:creator>
  <cp:keywords/>
  <dc:description/>
  <cp:lastModifiedBy>Denise Warburton</cp:lastModifiedBy>
  <cp:revision>83</cp:revision>
  <cp:lastPrinted>2026-07-02T16:12:00Z</cp:lastPrinted>
  <dcterms:created xsi:type="dcterms:W3CDTF">2026-07-23T14:10:00Z</dcterms:created>
  <dcterms:modified xsi:type="dcterms:W3CDTF">2026-08-19T17:14:00Z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0x010100800E408721D14A4A9EC5AFD1F6BC42A5</vt:lpwstr>
  </property>
  <property fmtid="{D5CDD505-2E9C-101B-9397-08002B2CF9AE}" pid="3" name="MediaServiceImageTags">
    <vt:lpwstr/>
  </property>
</Properties>
</file>